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910" w:type="dxa"/>
        <w:tblLook w:val="0000" w:firstRow="0" w:lastRow="0" w:firstColumn="0" w:lastColumn="0" w:noHBand="0" w:noVBand="0"/>
      </w:tblPr>
      <w:tblGrid>
        <w:gridCol w:w="2547"/>
        <w:gridCol w:w="2976"/>
        <w:gridCol w:w="2410"/>
        <w:gridCol w:w="142"/>
        <w:gridCol w:w="2835"/>
      </w:tblGrid>
      <w:tr w:rsidR="004A239F" w:rsidRPr="002C0F8C" w14:paraId="5CAA53FD" w14:textId="77777777" w:rsidTr="00C53E03">
        <w:tc>
          <w:tcPr>
            <w:tcW w:w="2547" w:type="dxa"/>
            <w:tcBorders>
              <w:bottom w:val="single" w:sz="4" w:space="0" w:color="FFFFFF" w:themeColor="background1"/>
              <w:right w:val="single" w:sz="4" w:space="0" w:color="FFFFFF" w:themeColor="background1"/>
            </w:tcBorders>
            <w:shd w:val="clear" w:color="auto" w:fill="F1900F"/>
            <w:vAlign w:val="center"/>
          </w:tcPr>
          <w:p w14:paraId="4B6070B6" w14:textId="77777777" w:rsidR="004A239F" w:rsidRPr="002C0F8C" w:rsidRDefault="004A239F" w:rsidP="00C53E03">
            <w:pPr>
              <w:pStyle w:val="Heading2"/>
              <w:outlineLvl w:val="1"/>
            </w:pPr>
            <w:r w:rsidRPr="000A6B61">
              <w:rPr>
                <w:rFonts w:asciiTheme="minorHAnsi" w:hAnsiTheme="minorHAnsi" w:cstheme="minorHAnsi"/>
                <w:color w:val="FFFFFF" w:themeColor="background1"/>
                <w:sz w:val="24"/>
                <w:szCs w:val="24"/>
                <w:lang w:eastAsia="en-US"/>
              </w:rPr>
              <w:t>Job Title:</w:t>
            </w:r>
          </w:p>
        </w:tc>
        <w:tc>
          <w:tcPr>
            <w:tcW w:w="8363" w:type="dxa"/>
            <w:gridSpan w:val="4"/>
            <w:tcBorders>
              <w:left w:val="single" w:sz="4" w:space="0" w:color="FFFFFF" w:themeColor="background1"/>
            </w:tcBorders>
            <w:vAlign w:val="center"/>
          </w:tcPr>
          <w:p w14:paraId="4DD0C1DF" w14:textId="77777777" w:rsidR="004A239F" w:rsidRPr="00434B94" w:rsidRDefault="004A239F" w:rsidP="00C53E03">
            <w:pPr>
              <w:pStyle w:val="TableHeading"/>
              <w:spacing w:after="120"/>
              <w:ind w:left="30"/>
              <w:rPr>
                <w:rFonts w:asciiTheme="minorHAnsi" w:hAnsiTheme="minorHAnsi" w:cstheme="minorHAnsi"/>
                <w:b w:val="0"/>
                <w:bCs w:val="0"/>
                <w:color w:val="808080" w:themeColor="background1" w:themeShade="80"/>
              </w:rPr>
            </w:pPr>
            <w:r w:rsidRPr="00E76FAA">
              <w:rPr>
                <w:rFonts w:asciiTheme="minorHAnsi" w:hAnsiTheme="minorHAnsi" w:cstheme="minorHAnsi"/>
                <w:b w:val="0"/>
                <w:bCs w:val="0"/>
                <w:color w:val="808080" w:themeColor="background1" w:themeShade="80"/>
              </w:rPr>
              <w:t>Administrator</w:t>
            </w:r>
          </w:p>
        </w:tc>
      </w:tr>
      <w:tr w:rsidR="004A239F" w:rsidRPr="002C0F8C" w14:paraId="3E7B7F59" w14:textId="77777777" w:rsidTr="00C53E03">
        <w:tc>
          <w:tcPr>
            <w:tcW w:w="2547" w:type="dxa"/>
            <w:tcBorders>
              <w:bottom w:val="single" w:sz="4" w:space="0" w:color="FFFFFF" w:themeColor="background1"/>
              <w:right w:val="single" w:sz="4" w:space="0" w:color="FFFFFF" w:themeColor="background1"/>
            </w:tcBorders>
            <w:shd w:val="clear" w:color="auto" w:fill="F1900F"/>
            <w:vAlign w:val="center"/>
          </w:tcPr>
          <w:p w14:paraId="0D64F1CC" w14:textId="77777777" w:rsidR="004A239F" w:rsidRPr="002C0F8C" w:rsidRDefault="004A239F" w:rsidP="00C53E03">
            <w:pPr>
              <w:pStyle w:val="TableHeading"/>
              <w:spacing w:after="120"/>
              <w:ind w:left="22"/>
              <w:rPr>
                <w:rFonts w:asciiTheme="minorHAnsi" w:hAnsiTheme="minorHAnsi" w:cstheme="minorHAnsi"/>
                <w:color w:val="FFFFFF" w:themeColor="background1"/>
              </w:rPr>
            </w:pPr>
            <w:r>
              <w:rPr>
                <w:rFonts w:asciiTheme="minorHAnsi" w:hAnsiTheme="minorHAnsi" w:cstheme="minorHAnsi"/>
                <w:color w:val="FFFFFF" w:themeColor="background1"/>
              </w:rPr>
              <w:t xml:space="preserve">Organisational </w:t>
            </w:r>
            <w:r w:rsidRPr="002C0F8C">
              <w:rPr>
                <w:rFonts w:asciiTheme="minorHAnsi" w:hAnsiTheme="minorHAnsi" w:cstheme="minorHAnsi"/>
                <w:color w:val="FFFFFF" w:themeColor="background1"/>
              </w:rPr>
              <w:t>Level</w:t>
            </w:r>
            <w:r>
              <w:rPr>
                <w:rFonts w:asciiTheme="minorHAnsi" w:hAnsiTheme="minorHAnsi" w:cstheme="minorHAnsi"/>
                <w:color w:val="FFFFFF" w:themeColor="background1"/>
              </w:rPr>
              <w:t>:</w:t>
            </w:r>
          </w:p>
        </w:tc>
        <w:tc>
          <w:tcPr>
            <w:tcW w:w="8363" w:type="dxa"/>
            <w:gridSpan w:val="4"/>
            <w:tcBorders>
              <w:left w:val="single" w:sz="4" w:space="0" w:color="FFFFFF" w:themeColor="background1"/>
            </w:tcBorders>
            <w:vAlign w:val="center"/>
          </w:tcPr>
          <w:p w14:paraId="749CCD43" w14:textId="77777777" w:rsidR="004A239F" w:rsidRPr="00434B94" w:rsidRDefault="004A239F" w:rsidP="00C53E03">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Administration Support</w:t>
            </w:r>
          </w:p>
        </w:tc>
      </w:tr>
      <w:tr w:rsidR="004A239F" w:rsidRPr="002C0F8C" w14:paraId="4E0B054C" w14:textId="77777777" w:rsidTr="00C53E03">
        <w:tc>
          <w:tcPr>
            <w:tcW w:w="2547" w:type="dxa"/>
            <w:tcBorders>
              <w:bottom w:val="single" w:sz="4" w:space="0" w:color="FFFFFF" w:themeColor="background1"/>
              <w:right w:val="single" w:sz="4" w:space="0" w:color="FFFFFF" w:themeColor="background1"/>
            </w:tcBorders>
            <w:shd w:val="clear" w:color="auto" w:fill="F1900F"/>
            <w:vAlign w:val="center"/>
          </w:tcPr>
          <w:p w14:paraId="22D1447D" w14:textId="77777777" w:rsidR="004A239F" w:rsidRPr="002C0F8C" w:rsidRDefault="004A239F" w:rsidP="00C53E03">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Hours</w:t>
            </w:r>
            <w:r>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513D2A01" w14:textId="77777777" w:rsidR="004A239F" w:rsidRPr="004A4DF5" w:rsidRDefault="004A239F" w:rsidP="00C53E03">
            <w:pPr>
              <w:pStyle w:val="TableHeading"/>
              <w:spacing w:after="120"/>
              <w:ind w:left="30"/>
              <w:rPr>
                <w:rFonts w:asciiTheme="minorHAnsi" w:hAnsiTheme="minorHAnsi" w:cstheme="minorHAnsi"/>
                <w:b w:val="0"/>
                <w:bCs w:val="0"/>
                <w:color w:val="808080" w:themeColor="background1" w:themeShade="80"/>
                <w:highlight w:val="yellow"/>
              </w:rPr>
            </w:pPr>
            <w:r w:rsidRPr="00727013">
              <w:rPr>
                <w:rFonts w:asciiTheme="minorHAnsi" w:hAnsiTheme="minorHAnsi" w:cstheme="minorHAnsi"/>
                <w:b w:val="0"/>
                <w:bCs w:val="0"/>
                <w:color w:val="808080" w:themeColor="background1" w:themeShade="80"/>
              </w:rPr>
              <w:t>37.5</w:t>
            </w:r>
            <w:r>
              <w:rPr>
                <w:rFonts w:asciiTheme="minorHAnsi" w:hAnsiTheme="minorHAnsi" w:cstheme="minorHAnsi"/>
                <w:b w:val="0"/>
                <w:bCs w:val="0"/>
                <w:color w:val="808080" w:themeColor="background1" w:themeShade="80"/>
              </w:rPr>
              <w:t xml:space="preserve"> – Monday to Friday</w:t>
            </w:r>
            <w:r w:rsidRPr="004A4DF5">
              <w:rPr>
                <w:rFonts w:asciiTheme="minorHAnsi" w:hAnsiTheme="minorHAnsi" w:cstheme="minorHAnsi"/>
                <w:b w:val="0"/>
                <w:bCs w:val="0"/>
                <w:color w:val="808080" w:themeColor="background1" w:themeShade="80"/>
                <w:highlight w:val="yellow"/>
              </w:rPr>
              <w:t xml:space="preserve"> </w:t>
            </w:r>
          </w:p>
        </w:tc>
        <w:tc>
          <w:tcPr>
            <w:tcW w:w="2552" w:type="dxa"/>
            <w:gridSpan w:val="2"/>
            <w:tcBorders>
              <w:left w:val="single" w:sz="4" w:space="0" w:color="FFFFFF"/>
              <w:bottom w:val="single" w:sz="4" w:space="0" w:color="FFFFFF"/>
              <w:right w:val="single" w:sz="4" w:space="0" w:color="FFFFFF"/>
            </w:tcBorders>
            <w:shd w:val="clear" w:color="auto" w:fill="F1900F"/>
            <w:vAlign w:val="center"/>
          </w:tcPr>
          <w:p w14:paraId="328143DA" w14:textId="77777777" w:rsidR="004A239F" w:rsidRPr="002C0F8C" w:rsidRDefault="004A239F" w:rsidP="00C53E03">
            <w:pPr>
              <w:pStyle w:val="TableHeading"/>
              <w:spacing w:after="120"/>
              <w:ind w:left="30"/>
              <w:rPr>
                <w:rFonts w:asciiTheme="minorHAnsi" w:hAnsiTheme="minorHAnsi" w:cstheme="minorHAnsi"/>
                <w:color w:val="FFFFFF" w:themeColor="background1"/>
              </w:rPr>
            </w:pPr>
            <w:r>
              <w:rPr>
                <w:rFonts w:asciiTheme="minorHAnsi" w:hAnsiTheme="minorHAnsi" w:cstheme="minorHAnsi"/>
                <w:color w:val="FFFFFF" w:themeColor="background1"/>
              </w:rPr>
              <w:t>Status:</w:t>
            </w:r>
          </w:p>
        </w:tc>
        <w:sdt>
          <w:sdtPr>
            <w:rPr>
              <w:rFonts w:asciiTheme="minorHAnsi" w:hAnsiTheme="minorHAnsi" w:cstheme="minorHAnsi"/>
              <w:b w:val="0"/>
              <w:bCs w:val="0"/>
              <w:color w:val="808080" w:themeColor="background1" w:themeShade="80"/>
            </w:rPr>
            <w:id w:val="982893319"/>
            <w:placeholder>
              <w:docPart w:val="DFAD203C16B2459CAFBA7E78013FBC38"/>
            </w:placeholder>
            <w:dropDownList>
              <w:listItem w:value="Choose an item."/>
              <w:listItem w:displayText="Permanent" w:value="Permanent"/>
              <w:listItem w:displayText="Fixed Term" w:value="Fixed Term"/>
            </w:dropDownList>
          </w:sdtPr>
          <w:sdtEndPr/>
          <w:sdtContent>
            <w:tc>
              <w:tcPr>
                <w:tcW w:w="2835" w:type="dxa"/>
                <w:tcBorders>
                  <w:left w:val="single" w:sz="4" w:space="0" w:color="FFFFFF"/>
                </w:tcBorders>
                <w:vAlign w:val="center"/>
              </w:tcPr>
              <w:p w14:paraId="2414D3B8" w14:textId="77777777" w:rsidR="004A239F" w:rsidRPr="00434B94" w:rsidRDefault="004A239F" w:rsidP="00C53E03">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Permanent</w:t>
                </w:r>
              </w:p>
            </w:tc>
          </w:sdtContent>
        </w:sdt>
      </w:tr>
      <w:tr w:rsidR="004A239F" w:rsidRPr="002C0F8C" w14:paraId="4351840E" w14:textId="77777777" w:rsidTr="00C53E03">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1900F"/>
            <w:vAlign w:val="center"/>
          </w:tcPr>
          <w:p w14:paraId="17D70B14" w14:textId="77777777" w:rsidR="004A239F" w:rsidRPr="002C0F8C" w:rsidRDefault="004A239F" w:rsidP="00C53E03">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Accountable to</w:t>
            </w:r>
            <w:r>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2FD0C945" w14:textId="77777777" w:rsidR="004A239F" w:rsidRPr="00434B94" w:rsidRDefault="004A239F" w:rsidP="00C53E03">
            <w:pPr>
              <w:pStyle w:val="TableHeading"/>
              <w:spacing w:after="120"/>
              <w:ind w:left="30"/>
              <w:rPr>
                <w:rFonts w:asciiTheme="minorHAnsi" w:hAnsiTheme="minorHAnsi" w:cstheme="minorHAnsi"/>
                <w:b w:val="0"/>
                <w:bCs w:val="0"/>
                <w:color w:val="808080" w:themeColor="background1" w:themeShade="80"/>
              </w:rPr>
            </w:pPr>
            <w:r w:rsidRPr="00AF08C2">
              <w:rPr>
                <w:rFonts w:asciiTheme="minorHAnsi" w:hAnsiTheme="minorHAnsi" w:cstheme="minorHAnsi"/>
                <w:b w:val="0"/>
                <w:bCs w:val="0"/>
                <w:color w:val="808080" w:themeColor="background1" w:themeShade="80"/>
              </w:rPr>
              <w:t>Senior Administrator / Office Manager</w:t>
            </w:r>
          </w:p>
        </w:tc>
        <w:tc>
          <w:tcPr>
            <w:tcW w:w="2552" w:type="dxa"/>
            <w:gridSpan w:val="2"/>
            <w:tcBorders>
              <w:top w:val="single" w:sz="4" w:space="0" w:color="FFFFFF"/>
              <w:left w:val="single" w:sz="4" w:space="0" w:color="FFFFFF"/>
              <w:right w:val="single" w:sz="4" w:space="0" w:color="FFFFFF"/>
            </w:tcBorders>
            <w:shd w:val="clear" w:color="auto" w:fill="F1900F"/>
            <w:vAlign w:val="center"/>
          </w:tcPr>
          <w:p w14:paraId="77C62F15" w14:textId="77777777" w:rsidR="004A239F" w:rsidRPr="002C0F8C" w:rsidRDefault="004A239F" w:rsidP="00C53E03">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to</w:t>
            </w:r>
            <w:r>
              <w:rPr>
                <w:rFonts w:asciiTheme="minorHAnsi" w:hAnsiTheme="minorHAnsi" w:cstheme="minorHAnsi"/>
                <w:color w:val="FFFFFF" w:themeColor="background1"/>
              </w:rPr>
              <w:t>:</w:t>
            </w:r>
          </w:p>
        </w:tc>
        <w:tc>
          <w:tcPr>
            <w:tcW w:w="2835" w:type="dxa"/>
            <w:tcBorders>
              <w:left w:val="single" w:sz="4" w:space="0" w:color="FFFFFF"/>
            </w:tcBorders>
            <w:vAlign w:val="center"/>
          </w:tcPr>
          <w:p w14:paraId="090942BA" w14:textId="77777777" w:rsidR="004A239F" w:rsidRPr="00434B94" w:rsidRDefault="004A239F" w:rsidP="00C53E03">
            <w:pPr>
              <w:pStyle w:val="TableHeading"/>
              <w:spacing w:after="120"/>
              <w:ind w:left="30"/>
              <w:rPr>
                <w:rFonts w:asciiTheme="minorHAnsi" w:hAnsiTheme="minorHAnsi" w:cstheme="minorHAnsi"/>
                <w:b w:val="0"/>
                <w:bCs w:val="0"/>
                <w:color w:val="808080" w:themeColor="background1" w:themeShade="80"/>
              </w:rPr>
            </w:pPr>
            <w:r w:rsidRPr="00AF08C2">
              <w:rPr>
                <w:rFonts w:asciiTheme="minorHAnsi" w:hAnsiTheme="minorHAnsi" w:cstheme="minorHAnsi"/>
                <w:b w:val="0"/>
                <w:bCs w:val="0"/>
                <w:color w:val="808080" w:themeColor="background1" w:themeShade="80"/>
              </w:rPr>
              <w:t>Senior Administrator / Office Manager</w:t>
            </w:r>
          </w:p>
        </w:tc>
      </w:tr>
      <w:tr w:rsidR="004A239F" w:rsidRPr="002C0F8C" w14:paraId="26E57BE2" w14:textId="77777777" w:rsidTr="00C53E03">
        <w:trPr>
          <w:trHeight w:val="658"/>
        </w:trPr>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1900F"/>
            <w:vAlign w:val="center"/>
          </w:tcPr>
          <w:p w14:paraId="2943E68D" w14:textId="77777777" w:rsidR="004A239F" w:rsidRDefault="004A239F" w:rsidP="00C53E03">
            <w:pPr>
              <w:pStyle w:val="TableHeading"/>
              <w:spacing w:before="0"/>
              <w:ind w:left="22"/>
              <w:rPr>
                <w:rFonts w:asciiTheme="minorHAnsi" w:hAnsiTheme="minorHAnsi" w:cstheme="minorHAnsi"/>
                <w:b w:val="0"/>
                <w:bCs w:val="0"/>
                <w:color w:val="FFFFFF" w:themeColor="background1"/>
              </w:rPr>
            </w:pPr>
            <w:r>
              <w:rPr>
                <w:rFonts w:asciiTheme="minorHAnsi" w:hAnsiTheme="minorHAnsi" w:cstheme="minorHAnsi"/>
                <w:color w:val="FFFFFF" w:themeColor="background1"/>
              </w:rPr>
              <w:t>Remuneration:</w:t>
            </w:r>
          </w:p>
          <w:p w14:paraId="2CF0846B" w14:textId="77777777" w:rsidR="004A239F" w:rsidRPr="00501084" w:rsidRDefault="004A239F" w:rsidP="00C53E03">
            <w:pPr>
              <w:pStyle w:val="TableHeading"/>
              <w:spacing w:before="0"/>
              <w:ind w:left="23"/>
              <w:rPr>
                <w:rFonts w:asciiTheme="minorHAnsi" w:hAnsiTheme="minorHAnsi" w:cstheme="minorHAnsi"/>
                <w:b w:val="0"/>
                <w:bCs w:val="0"/>
                <w:color w:val="FFFFFF" w:themeColor="background1"/>
              </w:rPr>
            </w:pPr>
            <w:r w:rsidRPr="00577C85">
              <w:rPr>
                <w:rFonts w:asciiTheme="minorHAnsi" w:hAnsiTheme="minorHAnsi" w:cstheme="minorHAnsi"/>
                <w:b w:val="0"/>
                <w:bCs w:val="0"/>
                <w:color w:val="FFFFFF" w:themeColor="background1"/>
                <w:sz w:val="20"/>
                <w:szCs w:val="20"/>
              </w:rPr>
              <w:t>Per annum</w:t>
            </w:r>
          </w:p>
        </w:tc>
        <w:tc>
          <w:tcPr>
            <w:tcW w:w="2976" w:type="dxa"/>
            <w:tcBorders>
              <w:left w:val="single" w:sz="4" w:space="0" w:color="FFFFFF" w:themeColor="background1"/>
              <w:right w:val="single" w:sz="4" w:space="0" w:color="FFFFFF"/>
            </w:tcBorders>
            <w:vAlign w:val="center"/>
          </w:tcPr>
          <w:p w14:paraId="2214C481" w14:textId="77777777" w:rsidR="004A239F" w:rsidRPr="00434B94" w:rsidRDefault="004A239F" w:rsidP="00C53E03">
            <w:pPr>
              <w:pStyle w:val="TableHeading"/>
              <w:spacing w:after="120"/>
              <w:ind w:left="30"/>
              <w:rPr>
                <w:rFonts w:asciiTheme="minorHAnsi" w:hAnsiTheme="minorHAnsi" w:cstheme="minorHAnsi"/>
                <w:b w:val="0"/>
                <w:bCs w:val="0"/>
                <w:color w:val="808080" w:themeColor="background1" w:themeShade="80"/>
              </w:rPr>
            </w:pPr>
            <w:r w:rsidRPr="007B7518">
              <w:rPr>
                <w:rFonts w:asciiTheme="minorHAnsi" w:hAnsiTheme="minorHAnsi" w:cstheme="minorHAnsi"/>
                <w:b w:val="0"/>
                <w:bCs w:val="0"/>
                <w:color w:val="808080" w:themeColor="background1" w:themeShade="80"/>
              </w:rPr>
              <w:t>£</w:t>
            </w:r>
            <w:r>
              <w:rPr>
                <w:rFonts w:asciiTheme="minorHAnsi" w:hAnsiTheme="minorHAnsi" w:cstheme="minorHAnsi"/>
                <w:b w:val="0"/>
                <w:bCs w:val="0"/>
                <w:color w:val="808080" w:themeColor="background1" w:themeShade="80"/>
              </w:rPr>
              <w:t>22,000 – £25,000</w:t>
            </w:r>
          </w:p>
        </w:tc>
        <w:tc>
          <w:tcPr>
            <w:tcW w:w="2552" w:type="dxa"/>
            <w:gridSpan w:val="2"/>
            <w:tcBorders>
              <w:top w:val="single" w:sz="4" w:space="0" w:color="FFFFFF"/>
              <w:left w:val="single" w:sz="4" w:space="0" w:color="FFFFFF"/>
              <w:right w:val="single" w:sz="4" w:space="0" w:color="FFFFFF"/>
            </w:tcBorders>
            <w:shd w:val="clear" w:color="auto" w:fill="F1900F"/>
            <w:vAlign w:val="center"/>
          </w:tcPr>
          <w:p w14:paraId="11C35538" w14:textId="77777777" w:rsidR="004A239F" w:rsidRPr="002C0F8C" w:rsidRDefault="004A239F" w:rsidP="00C53E03">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for</w:t>
            </w:r>
            <w:r>
              <w:rPr>
                <w:rFonts w:asciiTheme="minorHAnsi" w:hAnsiTheme="minorHAnsi" w:cstheme="minorHAnsi"/>
                <w:color w:val="FFFFFF" w:themeColor="background1"/>
              </w:rPr>
              <w:t>:</w:t>
            </w:r>
          </w:p>
        </w:tc>
        <w:tc>
          <w:tcPr>
            <w:tcW w:w="2835" w:type="dxa"/>
            <w:tcBorders>
              <w:left w:val="single" w:sz="4" w:space="0" w:color="FFFFFF"/>
            </w:tcBorders>
            <w:vAlign w:val="center"/>
          </w:tcPr>
          <w:p w14:paraId="0DA8FC58" w14:textId="77777777" w:rsidR="004A239F" w:rsidRPr="00434B94" w:rsidRDefault="004A239F" w:rsidP="00C53E03">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N/A</w:t>
            </w:r>
          </w:p>
        </w:tc>
      </w:tr>
      <w:tr w:rsidR="004A239F" w:rsidRPr="002C0F8C" w14:paraId="2E2B7A7D" w14:textId="77777777" w:rsidTr="00C53E03">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1900F"/>
            <w:vAlign w:val="center"/>
          </w:tcPr>
          <w:p w14:paraId="4CCE649E" w14:textId="77777777" w:rsidR="004A239F" w:rsidRPr="002C0F8C" w:rsidRDefault="004A239F" w:rsidP="00C53E03">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Location</w:t>
            </w:r>
            <w:r>
              <w:rPr>
                <w:rFonts w:asciiTheme="minorHAnsi" w:hAnsiTheme="minorHAnsi" w:cstheme="minorHAnsi"/>
                <w:color w:val="FFFFFF" w:themeColor="background1"/>
              </w:rPr>
              <w:t>:</w:t>
            </w:r>
          </w:p>
        </w:tc>
        <w:tc>
          <w:tcPr>
            <w:tcW w:w="8363" w:type="dxa"/>
            <w:gridSpan w:val="4"/>
            <w:tcBorders>
              <w:left w:val="single" w:sz="4" w:space="0" w:color="FFFFFF" w:themeColor="background1"/>
            </w:tcBorders>
            <w:vAlign w:val="center"/>
          </w:tcPr>
          <w:p w14:paraId="24F6E13C" w14:textId="77777777" w:rsidR="004A239F" w:rsidRPr="00434B94" w:rsidRDefault="004A239F" w:rsidP="00C53E03">
            <w:pPr>
              <w:pStyle w:val="TableHeading"/>
              <w:spacing w:after="120"/>
              <w:ind w:left="30"/>
              <w:rPr>
                <w:rFonts w:asciiTheme="minorHAnsi" w:hAnsiTheme="minorHAnsi" w:cstheme="minorHAnsi"/>
                <w:b w:val="0"/>
                <w:bCs w:val="0"/>
                <w:color w:val="808080" w:themeColor="background1" w:themeShade="80"/>
              </w:rPr>
            </w:pPr>
            <w:r w:rsidRPr="000A2AC3">
              <w:rPr>
                <w:rFonts w:asciiTheme="minorHAnsi" w:hAnsiTheme="minorHAnsi" w:cstheme="minorHAnsi"/>
                <w:b w:val="0"/>
                <w:bCs w:val="0"/>
                <w:color w:val="808080" w:themeColor="background1" w:themeShade="80"/>
              </w:rPr>
              <w:t>SpecialEffect Office Charlbury</w:t>
            </w:r>
          </w:p>
        </w:tc>
      </w:tr>
      <w:tr w:rsidR="004A239F" w:rsidRPr="002C0F8C" w14:paraId="533D1919" w14:textId="77777777" w:rsidTr="00C53E03">
        <w:tc>
          <w:tcPr>
            <w:tcW w:w="2547" w:type="dxa"/>
            <w:tcBorders>
              <w:top w:val="single" w:sz="4" w:space="0" w:color="FFFFFF" w:themeColor="background1"/>
              <w:right w:val="single" w:sz="4" w:space="0" w:color="FFFFFF" w:themeColor="background1"/>
            </w:tcBorders>
            <w:shd w:val="clear" w:color="auto" w:fill="F1900F"/>
            <w:vAlign w:val="center"/>
          </w:tcPr>
          <w:p w14:paraId="5506D005" w14:textId="77777777" w:rsidR="004A239F" w:rsidRPr="002C0F8C" w:rsidRDefault="004A239F" w:rsidP="00C53E03">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Date produced</w:t>
            </w:r>
            <w:r>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914830467"/>
            <w:placeholder>
              <w:docPart w:val="12320C4386ED43148A17FC4FFF4B09F3"/>
            </w:placeholder>
            <w:date w:fullDate="2021-09-20T00:00:00Z">
              <w:dateFormat w:val="dd/MM/yyyy"/>
              <w:lid w:val="en-GB"/>
              <w:storeMappedDataAs w:val="dateTime"/>
              <w:calendar w:val="gregorian"/>
            </w:date>
          </w:sdtPr>
          <w:sdtEndPr/>
          <w:sdtContent>
            <w:tc>
              <w:tcPr>
                <w:tcW w:w="2976" w:type="dxa"/>
                <w:tcBorders>
                  <w:left w:val="single" w:sz="4" w:space="0" w:color="FFFFFF" w:themeColor="background1"/>
                </w:tcBorders>
                <w:vAlign w:val="center"/>
              </w:tcPr>
              <w:p w14:paraId="01673C04" w14:textId="77777777" w:rsidR="004A239F" w:rsidRPr="00434B94" w:rsidRDefault="004A239F" w:rsidP="00C53E03">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20/09/2021</w:t>
                </w:r>
              </w:p>
            </w:tc>
          </w:sdtContent>
        </w:sdt>
        <w:tc>
          <w:tcPr>
            <w:tcW w:w="2410" w:type="dxa"/>
            <w:tcBorders>
              <w:left w:val="single" w:sz="4" w:space="0" w:color="FFFFFF" w:themeColor="background1"/>
              <w:right w:val="single" w:sz="4" w:space="0" w:color="FFFFFF"/>
            </w:tcBorders>
            <w:shd w:val="clear" w:color="auto" w:fill="F1900F"/>
            <w:vAlign w:val="center"/>
          </w:tcPr>
          <w:p w14:paraId="70762404" w14:textId="77777777" w:rsidR="004A239F" w:rsidRPr="002C0F8C" w:rsidRDefault="004A239F" w:rsidP="00C53E03">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Date for review</w:t>
            </w:r>
            <w:r>
              <w:rPr>
                <w:rFonts w:asciiTheme="minorHAnsi" w:hAnsiTheme="minorHAnsi" w:cstheme="minorHAnsi"/>
                <w:color w:val="FFFFFF" w:themeColor="background1"/>
              </w:rPr>
              <w:t>:</w:t>
            </w:r>
          </w:p>
        </w:tc>
        <w:tc>
          <w:tcPr>
            <w:tcW w:w="2977" w:type="dxa"/>
            <w:gridSpan w:val="2"/>
            <w:tcBorders>
              <w:left w:val="single" w:sz="4" w:space="0" w:color="FFFFFF"/>
            </w:tcBorders>
            <w:vAlign w:val="center"/>
          </w:tcPr>
          <w:p w14:paraId="7F50A0FD" w14:textId="77777777" w:rsidR="004A239F" w:rsidRPr="00434B94" w:rsidRDefault="004A239F" w:rsidP="00C53E03">
            <w:pPr>
              <w:pStyle w:val="TableHeading"/>
              <w:spacing w:after="120"/>
              <w:ind w:left="30"/>
              <w:rPr>
                <w:rFonts w:asciiTheme="minorHAnsi" w:hAnsiTheme="minorHAnsi" w:cstheme="minorHAnsi"/>
                <w:b w:val="0"/>
                <w:bCs w:val="0"/>
                <w:color w:val="808080" w:themeColor="background1" w:themeShade="80"/>
              </w:rPr>
            </w:pPr>
          </w:p>
        </w:tc>
      </w:tr>
    </w:tbl>
    <w:p w14:paraId="69F8B26A" w14:textId="77777777" w:rsidR="004A239F" w:rsidRDefault="004A239F" w:rsidP="004A239F">
      <w:pPr>
        <w:pStyle w:val="Address"/>
        <w:tabs>
          <w:tab w:val="left" w:pos="300"/>
          <w:tab w:val="right" w:pos="7724"/>
        </w:tabs>
        <w:spacing w:before="120" w:after="120"/>
        <w:jc w:val="both"/>
        <w:rPr>
          <w:rFonts w:asciiTheme="minorHAnsi" w:eastAsia="Arial" w:hAnsiTheme="minorHAnsi" w:cstheme="minorHAnsi"/>
          <w:bCs/>
          <w:color w:val="595959" w:themeColor="text1" w:themeTint="A6"/>
        </w:rPr>
      </w:pPr>
    </w:p>
    <w:p w14:paraId="04E180A7" w14:textId="77777777" w:rsidR="004A239F" w:rsidRPr="009F35A6" w:rsidRDefault="004A239F" w:rsidP="004A239F">
      <w:pPr>
        <w:pStyle w:val="Address"/>
        <w:tabs>
          <w:tab w:val="left" w:pos="300"/>
          <w:tab w:val="right" w:pos="7724"/>
        </w:tabs>
        <w:spacing w:before="120" w:after="120"/>
        <w:jc w:val="both"/>
        <w:rPr>
          <w:rFonts w:asciiTheme="minorHAnsi" w:eastAsia="Arial" w:hAnsiTheme="minorHAnsi" w:cstheme="minorHAnsi"/>
          <w:bCs/>
          <w:color w:val="595959" w:themeColor="text1" w:themeTint="A6"/>
        </w:rPr>
      </w:pPr>
      <w:r w:rsidRPr="009F35A6">
        <w:rPr>
          <w:rFonts w:asciiTheme="minorHAnsi" w:eastAsia="Arial" w:hAnsiTheme="minorHAnsi" w:cstheme="minorHAnsi"/>
          <w:bCs/>
          <w:color w:val="595959" w:themeColor="text1" w:themeTint="A6"/>
        </w:rPr>
        <w:t xml:space="preserve">SpecialEffect is an award-winning UK charity that exists to help severely physically disabled people to get more out of life by giving them access to video games and technology. Known as the gamers’ charity, gamers and gaming communities are at the heart of both our work and those who make that work possible – our amazing supporters.  </w:t>
      </w:r>
    </w:p>
    <w:p w14:paraId="5A11289C" w14:textId="77777777" w:rsidR="004A239F" w:rsidRPr="00F7690C" w:rsidRDefault="004A239F" w:rsidP="004A239F">
      <w:pPr>
        <w:pStyle w:val="Address"/>
        <w:tabs>
          <w:tab w:val="left" w:pos="300"/>
          <w:tab w:val="right" w:pos="7724"/>
        </w:tabs>
        <w:spacing w:before="120" w:after="120"/>
        <w:jc w:val="both"/>
        <w:rPr>
          <w:rFonts w:asciiTheme="minorHAnsi" w:eastAsia="Arial" w:hAnsiTheme="minorHAnsi" w:cstheme="minorHAnsi"/>
          <w:b/>
          <w:color w:val="F1900F"/>
          <w:sz w:val="32"/>
          <w:szCs w:val="32"/>
        </w:rPr>
      </w:pPr>
      <w:r w:rsidRPr="00F7690C">
        <w:rPr>
          <w:rFonts w:asciiTheme="minorHAnsi" w:eastAsia="Arial" w:hAnsiTheme="minorHAnsi" w:cstheme="minorHAnsi"/>
          <w:b/>
          <w:color w:val="F1900F"/>
          <w:sz w:val="32"/>
          <w:szCs w:val="32"/>
        </w:rPr>
        <w:t>Main purpose of job:</w:t>
      </w:r>
    </w:p>
    <w:p w14:paraId="5F4FCD60" w14:textId="77777777" w:rsidR="004A239F" w:rsidRDefault="004A239F" w:rsidP="004A239F">
      <w:pPr>
        <w:pStyle w:val="Address"/>
        <w:tabs>
          <w:tab w:val="left" w:pos="300"/>
          <w:tab w:val="right" w:pos="7724"/>
        </w:tabs>
        <w:spacing w:after="120"/>
        <w:jc w:val="both"/>
        <w:rPr>
          <w:rFonts w:asciiTheme="minorHAnsi" w:eastAsia="Arial" w:hAnsiTheme="minorHAnsi" w:cstheme="minorHAnsi"/>
          <w:b/>
          <w:color w:val="2CCCD3"/>
          <w:sz w:val="32"/>
          <w:szCs w:val="32"/>
        </w:rPr>
      </w:pPr>
      <w:r w:rsidRPr="00280629">
        <w:rPr>
          <w:rFonts w:asciiTheme="minorHAnsi" w:eastAsia="Arial" w:hAnsiTheme="minorHAnsi" w:cstheme="minorHAnsi"/>
          <w:bCs/>
          <w:color w:val="595959" w:themeColor="text1" w:themeTint="A6"/>
        </w:rPr>
        <w:t>To work as part of a team to provide administrative support to all areas of the charity, including the Assessment Support Team, Fundraising and Communications, Finance, HR and general administrative support.</w:t>
      </w:r>
    </w:p>
    <w:p w14:paraId="1386BA83" w14:textId="77777777" w:rsidR="004A239F" w:rsidRPr="00F7690C" w:rsidRDefault="004A239F" w:rsidP="004A239F">
      <w:pPr>
        <w:pStyle w:val="Address"/>
        <w:tabs>
          <w:tab w:val="left" w:pos="300"/>
          <w:tab w:val="right" w:pos="7724"/>
        </w:tabs>
        <w:spacing w:after="120"/>
        <w:jc w:val="both"/>
        <w:rPr>
          <w:rFonts w:asciiTheme="minorHAnsi" w:eastAsia="Arial" w:hAnsiTheme="minorHAnsi" w:cstheme="minorHAnsi"/>
          <w:b/>
          <w:color w:val="F1900F"/>
          <w:sz w:val="32"/>
          <w:szCs w:val="32"/>
        </w:rPr>
      </w:pPr>
      <w:r w:rsidRPr="00F7690C">
        <w:rPr>
          <w:rFonts w:asciiTheme="minorHAnsi" w:eastAsia="Arial" w:hAnsiTheme="minorHAnsi" w:cstheme="minorHAnsi"/>
          <w:b/>
          <w:color w:val="F1900F"/>
          <w:sz w:val="32"/>
          <w:szCs w:val="32"/>
        </w:rPr>
        <w:t>Main Areas of Responsibility:</w:t>
      </w:r>
    </w:p>
    <w:p w14:paraId="32ADF6E0" w14:textId="77777777" w:rsidR="004A239F" w:rsidRPr="00421A59" w:rsidRDefault="004A239F" w:rsidP="004A239F">
      <w:pPr>
        <w:pStyle w:val="Address"/>
        <w:tabs>
          <w:tab w:val="left" w:pos="300"/>
          <w:tab w:val="right" w:pos="7724"/>
        </w:tabs>
        <w:spacing w:after="12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 xml:space="preserve">Implementation and ongoing maintenance of all office policies, </w:t>
      </w:r>
      <w:proofErr w:type="gramStart"/>
      <w:r w:rsidRPr="00421A59">
        <w:rPr>
          <w:rFonts w:asciiTheme="minorHAnsi" w:eastAsia="Arial" w:hAnsiTheme="minorHAnsi" w:cstheme="minorHAnsi"/>
          <w:bCs/>
          <w:noProof w:val="0"/>
          <w:color w:val="595959" w:themeColor="text1" w:themeTint="A6"/>
        </w:rPr>
        <w:t>procedures</w:t>
      </w:r>
      <w:proofErr w:type="gramEnd"/>
      <w:r w:rsidRPr="00421A59">
        <w:rPr>
          <w:rFonts w:asciiTheme="minorHAnsi" w:eastAsia="Arial" w:hAnsiTheme="minorHAnsi" w:cstheme="minorHAnsi"/>
          <w:bCs/>
          <w:noProof w:val="0"/>
          <w:color w:val="595959" w:themeColor="text1" w:themeTint="A6"/>
        </w:rPr>
        <w:t xml:space="preserve"> and systems</w:t>
      </w:r>
    </w:p>
    <w:p w14:paraId="56E4CD8F" w14:textId="77777777" w:rsidR="004A239F" w:rsidRPr="00421A59" w:rsidRDefault="004A239F" w:rsidP="004A239F">
      <w:pPr>
        <w:pStyle w:val="Address"/>
        <w:tabs>
          <w:tab w:val="left" w:pos="300"/>
          <w:tab w:val="right" w:pos="7724"/>
        </w:tabs>
        <w:spacing w:after="12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Day-to-day running of the office</w:t>
      </w:r>
    </w:p>
    <w:p w14:paraId="22AECD27" w14:textId="77777777" w:rsidR="004A239F" w:rsidRPr="00421A59" w:rsidRDefault="004A239F" w:rsidP="004A239F">
      <w:pPr>
        <w:pStyle w:val="Address"/>
        <w:tabs>
          <w:tab w:val="left" w:pos="300"/>
          <w:tab w:val="right" w:pos="7724"/>
        </w:tabs>
        <w:spacing w:after="12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 xml:space="preserve">Arranging meetings, </w:t>
      </w:r>
      <w:proofErr w:type="gramStart"/>
      <w:r w:rsidRPr="00421A59">
        <w:rPr>
          <w:rFonts w:asciiTheme="minorHAnsi" w:eastAsia="Arial" w:hAnsiTheme="minorHAnsi" w:cstheme="minorHAnsi"/>
          <w:bCs/>
          <w:noProof w:val="0"/>
          <w:color w:val="595959" w:themeColor="text1" w:themeTint="A6"/>
        </w:rPr>
        <w:t>recording</w:t>
      </w:r>
      <w:proofErr w:type="gramEnd"/>
      <w:r w:rsidRPr="00421A59">
        <w:rPr>
          <w:rFonts w:asciiTheme="minorHAnsi" w:eastAsia="Arial" w:hAnsiTheme="minorHAnsi" w:cstheme="minorHAnsi"/>
          <w:bCs/>
          <w:noProof w:val="0"/>
          <w:color w:val="595959" w:themeColor="text1" w:themeTint="A6"/>
        </w:rPr>
        <w:t xml:space="preserve"> and presenting minutes</w:t>
      </w:r>
    </w:p>
    <w:p w14:paraId="270121B8" w14:textId="77777777" w:rsidR="004A239F" w:rsidRPr="00421A59" w:rsidRDefault="004A239F" w:rsidP="004A239F">
      <w:pPr>
        <w:pStyle w:val="Address"/>
        <w:tabs>
          <w:tab w:val="left" w:pos="300"/>
          <w:tab w:val="right" w:pos="7724"/>
        </w:tabs>
        <w:spacing w:after="12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Processing enquiries from service users and fundraisers</w:t>
      </w:r>
    </w:p>
    <w:p w14:paraId="71774D6F" w14:textId="77777777" w:rsidR="004A239F" w:rsidRPr="00421A59" w:rsidRDefault="004A239F" w:rsidP="004A239F">
      <w:pPr>
        <w:pStyle w:val="Address"/>
        <w:tabs>
          <w:tab w:val="left" w:pos="300"/>
          <w:tab w:val="right" w:pos="7724"/>
        </w:tabs>
        <w:spacing w:after="12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Ordering of supplies within the budget guidelines of the organization</w:t>
      </w:r>
    </w:p>
    <w:p w14:paraId="08E28101" w14:textId="77777777" w:rsidR="004A239F" w:rsidRPr="00421A59" w:rsidRDefault="004A239F" w:rsidP="004A239F">
      <w:pPr>
        <w:pStyle w:val="Address"/>
        <w:tabs>
          <w:tab w:val="left" w:pos="300"/>
          <w:tab w:val="right" w:pos="7724"/>
        </w:tabs>
        <w:spacing w:after="12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Organising couriers, hotels, travel and liaising with the relevant parties</w:t>
      </w:r>
    </w:p>
    <w:p w14:paraId="747BC991" w14:textId="77777777" w:rsidR="004A239F" w:rsidRPr="00421A59" w:rsidRDefault="004A239F" w:rsidP="004A239F">
      <w:pPr>
        <w:pStyle w:val="Address"/>
        <w:tabs>
          <w:tab w:val="left" w:pos="300"/>
          <w:tab w:val="right" w:pos="7724"/>
        </w:tabs>
        <w:spacing w:after="12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Obtaining authorisation for expenditure</w:t>
      </w:r>
    </w:p>
    <w:p w14:paraId="4BF0C772" w14:textId="77777777" w:rsidR="004A239F" w:rsidRPr="00421A59" w:rsidRDefault="004A239F" w:rsidP="004A239F">
      <w:pPr>
        <w:pStyle w:val="Address"/>
        <w:tabs>
          <w:tab w:val="left" w:pos="300"/>
          <w:tab w:val="right" w:pos="7724"/>
        </w:tabs>
        <w:spacing w:after="12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Keeping vehicle maintenance / MOT’s / Services up to date. Ensure vehicles ready for use.</w:t>
      </w:r>
    </w:p>
    <w:p w14:paraId="6F203F58" w14:textId="77777777" w:rsidR="004A239F" w:rsidRPr="00421A59" w:rsidRDefault="004A239F" w:rsidP="004A239F">
      <w:pPr>
        <w:pStyle w:val="Address"/>
        <w:tabs>
          <w:tab w:val="left" w:pos="300"/>
          <w:tab w:val="right" w:pos="7724"/>
        </w:tabs>
        <w:spacing w:after="120"/>
        <w:ind w:left="300" w:hanging="30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Organising and maintaining paper documents and computer–based information including confidential and sensitive information</w:t>
      </w:r>
    </w:p>
    <w:p w14:paraId="432B187E" w14:textId="77777777" w:rsidR="004A239F" w:rsidRPr="00421A59" w:rsidRDefault="004A239F" w:rsidP="004A239F">
      <w:pPr>
        <w:pStyle w:val="Address"/>
        <w:tabs>
          <w:tab w:val="left" w:pos="300"/>
          <w:tab w:val="right" w:pos="7724"/>
        </w:tabs>
        <w:spacing w:after="12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Proof-reading of documents prior to publication</w:t>
      </w:r>
    </w:p>
    <w:p w14:paraId="6757679F" w14:textId="77777777" w:rsidR="004A239F" w:rsidRPr="00421A59" w:rsidRDefault="004A239F" w:rsidP="004A239F">
      <w:pPr>
        <w:pStyle w:val="Address"/>
        <w:tabs>
          <w:tab w:val="left" w:pos="300"/>
          <w:tab w:val="right" w:pos="7724"/>
        </w:tabs>
        <w:spacing w:after="12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Use of computer software and systems</w:t>
      </w:r>
    </w:p>
    <w:p w14:paraId="1F2F3467" w14:textId="77777777" w:rsidR="004A239F" w:rsidRPr="00421A59" w:rsidRDefault="004A239F" w:rsidP="004A239F">
      <w:pPr>
        <w:pStyle w:val="Address"/>
        <w:tabs>
          <w:tab w:val="left" w:pos="300"/>
          <w:tab w:val="right" w:pos="7724"/>
        </w:tabs>
        <w:spacing w:after="120"/>
        <w:jc w:val="both"/>
        <w:rPr>
          <w:rFonts w:asciiTheme="minorHAnsi" w:eastAsia="Arial" w:hAnsiTheme="minorHAnsi" w:cstheme="minorHAnsi"/>
          <w:bCs/>
          <w:noProof w:val="0"/>
          <w:color w:val="595959" w:themeColor="text1" w:themeTint="A6"/>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Liaising with members of staff as well as with outside agencies</w:t>
      </w:r>
    </w:p>
    <w:p w14:paraId="70FA0DA2" w14:textId="77777777" w:rsidR="004A239F" w:rsidRDefault="004A239F" w:rsidP="004A239F">
      <w:pPr>
        <w:pStyle w:val="Address"/>
        <w:tabs>
          <w:tab w:val="left" w:pos="300"/>
          <w:tab w:val="right" w:pos="7724"/>
        </w:tabs>
        <w:spacing w:after="120"/>
        <w:jc w:val="both"/>
        <w:rPr>
          <w:rFonts w:asciiTheme="minorHAnsi" w:eastAsia="Arial" w:hAnsiTheme="minorHAnsi" w:cstheme="minorHAnsi"/>
          <w:b/>
          <w:color w:val="2CCCD3"/>
          <w:sz w:val="32"/>
          <w:szCs w:val="32"/>
        </w:rPr>
      </w:pPr>
      <w:r w:rsidRPr="00421A59">
        <w:rPr>
          <w:rFonts w:asciiTheme="minorHAnsi" w:eastAsia="Arial" w:hAnsiTheme="minorHAnsi" w:cstheme="minorHAnsi"/>
          <w:bCs/>
          <w:noProof w:val="0"/>
          <w:color w:val="595959" w:themeColor="text1" w:themeTint="A6"/>
        </w:rPr>
        <w:t>•</w:t>
      </w:r>
      <w:r w:rsidRPr="00421A59">
        <w:rPr>
          <w:rFonts w:asciiTheme="minorHAnsi" w:eastAsia="Arial" w:hAnsiTheme="minorHAnsi" w:cstheme="minorHAnsi"/>
          <w:bCs/>
          <w:noProof w:val="0"/>
          <w:color w:val="595959" w:themeColor="text1" w:themeTint="A6"/>
        </w:rPr>
        <w:tab/>
        <w:t>All areas of the charity with telephone calls, postage and packaging, documentation, external bookings</w:t>
      </w:r>
    </w:p>
    <w:p w14:paraId="43EA0539" w14:textId="77777777" w:rsidR="004A239F" w:rsidRPr="00F7690C" w:rsidRDefault="004A239F" w:rsidP="004A239F">
      <w:pPr>
        <w:pStyle w:val="Address"/>
        <w:tabs>
          <w:tab w:val="left" w:pos="300"/>
          <w:tab w:val="right" w:pos="7724"/>
        </w:tabs>
        <w:spacing w:after="120"/>
        <w:jc w:val="both"/>
        <w:rPr>
          <w:rFonts w:asciiTheme="minorHAnsi" w:eastAsia="Arial" w:hAnsiTheme="minorHAnsi" w:cstheme="minorHAnsi"/>
          <w:b/>
          <w:color w:val="F1900F"/>
          <w:sz w:val="32"/>
          <w:szCs w:val="32"/>
        </w:rPr>
      </w:pPr>
      <w:r w:rsidRPr="00F7690C">
        <w:rPr>
          <w:rFonts w:asciiTheme="minorHAnsi" w:eastAsia="Arial" w:hAnsiTheme="minorHAnsi" w:cstheme="minorHAnsi"/>
          <w:b/>
          <w:color w:val="F1900F"/>
          <w:sz w:val="32"/>
          <w:szCs w:val="32"/>
        </w:rPr>
        <w:lastRenderedPageBreak/>
        <w:t>Other responsibilities:</w:t>
      </w:r>
    </w:p>
    <w:p w14:paraId="03D741D7" w14:textId="77777777" w:rsidR="004A239F" w:rsidRPr="00E26AEB" w:rsidRDefault="004A239F" w:rsidP="004A239F">
      <w:pPr>
        <w:pStyle w:val="Address"/>
        <w:tabs>
          <w:tab w:val="left" w:pos="300"/>
          <w:tab w:val="right" w:pos="7724"/>
        </w:tabs>
        <w:spacing w:after="120"/>
        <w:jc w:val="both"/>
        <w:rPr>
          <w:rFonts w:asciiTheme="minorHAnsi" w:eastAsia="Arial" w:hAnsiTheme="minorHAnsi" w:cstheme="minorHAnsi"/>
          <w:bCs/>
          <w:color w:val="595959" w:themeColor="text1" w:themeTint="A6"/>
        </w:rPr>
      </w:pPr>
      <w:r w:rsidRPr="00E26AEB">
        <w:rPr>
          <w:rFonts w:asciiTheme="minorHAnsi" w:eastAsia="Arial" w:hAnsiTheme="minorHAnsi" w:cstheme="minorHAnsi"/>
          <w:bCs/>
          <w:color w:val="595959" w:themeColor="text1" w:themeTint="A6"/>
        </w:rPr>
        <w:t>•</w:t>
      </w:r>
      <w:r w:rsidRPr="00E26AEB">
        <w:rPr>
          <w:rFonts w:asciiTheme="minorHAnsi" w:eastAsia="Arial" w:hAnsiTheme="minorHAnsi" w:cstheme="minorHAnsi"/>
          <w:bCs/>
          <w:color w:val="595959" w:themeColor="text1" w:themeTint="A6"/>
        </w:rPr>
        <w:tab/>
        <w:t>Adhere to and comply with organisational policies, procedures and guidelines at all times</w:t>
      </w:r>
    </w:p>
    <w:p w14:paraId="74057852" w14:textId="77777777" w:rsidR="004A239F" w:rsidRPr="00E26AEB" w:rsidRDefault="004A239F" w:rsidP="004A239F">
      <w:pPr>
        <w:pStyle w:val="Address"/>
        <w:tabs>
          <w:tab w:val="left" w:pos="300"/>
          <w:tab w:val="right" w:pos="7724"/>
        </w:tabs>
        <w:spacing w:after="120"/>
        <w:jc w:val="both"/>
        <w:rPr>
          <w:rFonts w:asciiTheme="minorHAnsi" w:eastAsia="Arial" w:hAnsiTheme="minorHAnsi" w:cstheme="minorHAnsi"/>
          <w:bCs/>
          <w:color w:val="595959" w:themeColor="text1" w:themeTint="A6"/>
        </w:rPr>
      </w:pPr>
      <w:r w:rsidRPr="00E26AEB">
        <w:rPr>
          <w:rFonts w:asciiTheme="minorHAnsi" w:eastAsia="Arial" w:hAnsiTheme="minorHAnsi" w:cstheme="minorHAnsi"/>
          <w:bCs/>
          <w:color w:val="595959" w:themeColor="text1" w:themeTint="A6"/>
        </w:rPr>
        <w:t>•</w:t>
      </w:r>
      <w:r w:rsidRPr="00E26AEB">
        <w:rPr>
          <w:rFonts w:asciiTheme="minorHAnsi" w:eastAsia="Arial" w:hAnsiTheme="minorHAnsi" w:cstheme="minorHAnsi"/>
          <w:bCs/>
          <w:color w:val="595959" w:themeColor="text1" w:themeTint="A6"/>
        </w:rPr>
        <w:tab/>
        <w:t>Take responsibility for personal health and safety and that of colleagues and visitors</w:t>
      </w:r>
    </w:p>
    <w:p w14:paraId="10E5C9DE" w14:textId="77777777" w:rsidR="004A239F" w:rsidRPr="00E26AEB" w:rsidRDefault="004A239F" w:rsidP="004A239F">
      <w:pPr>
        <w:pStyle w:val="Address"/>
        <w:tabs>
          <w:tab w:val="left" w:pos="300"/>
          <w:tab w:val="right" w:pos="7724"/>
        </w:tabs>
        <w:spacing w:after="120"/>
        <w:jc w:val="both"/>
        <w:rPr>
          <w:rFonts w:asciiTheme="minorHAnsi" w:eastAsia="Arial" w:hAnsiTheme="minorHAnsi" w:cstheme="minorHAnsi"/>
          <w:bCs/>
          <w:color w:val="595959" w:themeColor="text1" w:themeTint="A6"/>
        </w:rPr>
      </w:pPr>
      <w:r w:rsidRPr="00E26AEB">
        <w:rPr>
          <w:rFonts w:asciiTheme="minorHAnsi" w:eastAsia="Arial" w:hAnsiTheme="minorHAnsi" w:cstheme="minorHAnsi"/>
          <w:bCs/>
          <w:color w:val="595959" w:themeColor="text1" w:themeTint="A6"/>
        </w:rPr>
        <w:t>•</w:t>
      </w:r>
      <w:r w:rsidRPr="00E26AEB">
        <w:rPr>
          <w:rFonts w:asciiTheme="minorHAnsi" w:eastAsia="Arial" w:hAnsiTheme="minorHAnsi" w:cstheme="minorHAnsi"/>
          <w:bCs/>
          <w:color w:val="595959" w:themeColor="text1" w:themeTint="A6"/>
        </w:rPr>
        <w:tab/>
        <w:t>Implement Risk Management Strategies and other Procedures</w:t>
      </w:r>
    </w:p>
    <w:p w14:paraId="5A7E08A9" w14:textId="77777777" w:rsidR="004A239F" w:rsidRPr="00E26AEB" w:rsidRDefault="004A239F" w:rsidP="004A239F">
      <w:pPr>
        <w:pStyle w:val="Address"/>
        <w:tabs>
          <w:tab w:val="left" w:pos="300"/>
          <w:tab w:val="right" w:pos="7724"/>
        </w:tabs>
        <w:spacing w:after="120"/>
        <w:jc w:val="both"/>
        <w:rPr>
          <w:rFonts w:asciiTheme="minorHAnsi" w:eastAsia="Arial" w:hAnsiTheme="minorHAnsi" w:cstheme="minorHAnsi"/>
          <w:bCs/>
          <w:color w:val="595959" w:themeColor="text1" w:themeTint="A6"/>
        </w:rPr>
      </w:pPr>
      <w:r w:rsidRPr="00E26AEB">
        <w:rPr>
          <w:rFonts w:asciiTheme="minorHAnsi" w:eastAsia="Arial" w:hAnsiTheme="minorHAnsi" w:cstheme="minorHAnsi"/>
          <w:bCs/>
          <w:color w:val="595959" w:themeColor="text1" w:themeTint="A6"/>
        </w:rPr>
        <w:t>•</w:t>
      </w:r>
      <w:r w:rsidRPr="00E26AEB">
        <w:rPr>
          <w:rFonts w:asciiTheme="minorHAnsi" w:eastAsia="Arial" w:hAnsiTheme="minorHAnsi" w:cstheme="minorHAnsi"/>
          <w:bCs/>
          <w:color w:val="595959" w:themeColor="text1" w:themeTint="A6"/>
        </w:rPr>
        <w:tab/>
        <w:t>Comply with the charity’s policy on confidentiality and the Data Protection Act</w:t>
      </w:r>
    </w:p>
    <w:p w14:paraId="301F3262" w14:textId="77777777" w:rsidR="004A239F" w:rsidRPr="00937487" w:rsidRDefault="004A239F" w:rsidP="004A239F">
      <w:pPr>
        <w:pStyle w:val="Address"/>
        <w:tabs>
          <w:tab w:val="left" w:pos="300"/>
          <w:tab w:val="right" w:pos="7724"/>
        </w:tabs>
        <w:spacing w:after="120"/>
        <w:jc w:val="both"/>
        <w:rPr>
          <w:rFonts w:asciiTheme="minorHAnsi" w:eastAsia="Arial" w:hAnsiTheme="minorHAnsi" w:cstheme="minorHAnsi"/>
          <w:bCs/>
          <w:color w:val="595959" w:themeColor="text1" w:themeTint="A6"/>
        </w:rPr>
      </w:pPr>
      <w:r w:rsidRPr="00E26AEB">
        <w:rPr>
          <w:rFonts w:asciiTheme="minorHAnsi" w:eastAsia="Arial" w:hAnsiTheme="minorHAnsi" w:cstheme="minorHAnsi"/>
          <w:bCs/>
          <w:color w:val="595959" w:themeColor="text1" w:themeTint="A6"/>
        </w:rPr>
        <w:t>•</w:t>
      </w:r>
      <w:r w:rsidRPr="00E26AEB">
        <w:rPr>
          <w:rFonts w:asciiTheme="minorHAnsi" w:eastAsia="Arial" w:hAnsiTheme="minorHAnsi" w:cstheme="minorHAnsi"/>
          <w:bCs/>
          <w:color w:val="595959" w:themeColor="text1" w:themeTint="A6"/>
        </w:rPr>
        <w:tab/>
        <w:t>Act at all times in a professional and responsible manner and have due regard to confidentiality and Health &amp; Safety legislation.</w:t>
      </w:r>
    </w:p>
    <w:p w14:paraId="37DC9E29" w14:textId="77777777" w:rsidR="004A239F" w:rsidRPr="00937487" w:rsidRDefault="004A239F" w:rsidP="004A239F">
      <w:pPr>
        <w:pStyle w:val="Address"/>
        <w:tabs>
          <w:tab w:val="left" w:pos="300"/>
          <w:tab w:val="right" w:pos="7724"/>
        </w:tabs>
        <w:spacing w:after="120"/>
        <w:jc w:val="both"/>
        <w:rPr>
          <w:rFonts w:asciiTheme="minorHAnsi" w:eastAsia="Arial" w:hAnsiTheme="minorHAnsi" w:cstheme="minorHAnsi"/>
          <w:bCs/>
          <w:color w:val="595959" w:themeColor="text1" w:themeTint="A6"/>
        </w:rPr>
      </w:pPr>
    </w:p>
    <w:p w14:paraId="25AC6C74" w14:textId="77777777" w:rsidR="004A239F" w:rsidRPr="002654C5" w:rsidRDefault="004A239F" w:rsidP="004A239F">
      <w:pPr>
        <w:pStyle w:val="Address"/>
        <w:tabs>
          <w:tab w:val="left" w:pos="300"/>
          <w:tab w:val="right" w:pos="7724"/>
        </w:tabs>
        <w:spacing w:after="120"/>
        <w:jc w:val="both"/>
        <w:rPr>
          <w:rFonts w:asciiTheme="minorHAnsi" w:eastAsia="Arial" w:hAnsiTheme="minorHAnsi" w:cstheme="minorHAnsi"/>
          <w:b/>
          <w:color w:val="F1900F"/>
          <w:sz w:val="32"/>
          <w:szCs w:val="32"/>
        </w:rPr>
      </w:pPr>
      <w:r w:rsidRPr="002654C5">
        <w:rPr>
          <w:rFonts w:asciiTheme="minorHAnsi" w:eastAsia="Arial" w:hAnsiTheme="minorHAnsi" w:cstheme="minorHAnsi"/>
          <w:b/>
          <w:color w:val="F1900F"/>
          <w:sz w:val="32"/>
          <w:szCs w:val="32"/>
        </w:rPr>
        <w:t>Key working relationships:</w:t>
      </w:r>
    </w:p>
    <w:p w14:paraId="62C964A5" w14:textId="77777777" w:rsidR="004A239F" w:rsidRDefault="004A239F" w:rsidP="004A239F">
      <w:pPr>
        <w:pStyle w:val="Address"/>
        <w:tabs>
          <w:tab w:val="left" w:pos="300"/>
          <w:tab w:val="right" w:pos="7724"/>
        </w:tabs>
        <w:spacing w:after="120"/>
        <w:jc w:val="both"/>
        <w:rPr>
          <w:rFonts w:asciiTheme="minorHAnsi" w:eastAsia="Arial" w:hAnsiTheme="minorHAnsi" w:cstheme="minorHAnsi"/>
          <w:bCs/>
          <w:color w:val="595959" w:themeColor="text1" w:themeTint="A6"/>
        </w:rPr>
      </w:pPr>
      <w:r>
        <w:rPr>
          <w:rFonts w:asciiTheme="minorHAnsi" w:eastAsia="Arial" w:hAnsiTheme="minorHAnsi" w:cstheme="minorHAnsi"/>
          <w:bCs/>
          <w:color w:val="595959" w:themeColor="text1" w:themeTint="A6"/>
        </w:rPr>
        <w:t>Wider Office and Administration team.</w:t>
      </w:r>
    </w:p>
    <w:p w14:paraId="63270B38" w14:textId="77777777" w:rsidR="004A239F" w:rsidRPr="00937487" w:rsidRDefault="004A239F" w:rsidP="004A239F">
      <w:pPr>
        <w:pStyle w:val="Address"/>
        <w:tabs>
          <w:tab w:val="left" w:pos="300"/>
          <w:tab w:val="right" w:pos="7724"/>
        </w:tabs>
        <w:spacing w:after="120"/>
        <w:jc w:val="both"/>
        <w:rPr>
          <w:rFonts w:asciiTheme="minorHAnsi" w:eastAsia="Arial" w:hAnsiTheme="minorHAnsi" w:cstheme="minorHAnsi"/>
          <w:bCs/>
          <w:color w:val="595959" w:themeColor="text1" w:themeTint="A6"/>
        </w:rPr>
      </w:pPr>
    </w:p>
    <w:p w14:paraId="6BE65828" w14:textId="77777777" w:rsidR="004A239F" w:rsidRDefault="004A239F" w:rsidP="004A239F">
      <w:pPr>
        <w:spacing w:before="0" w:after="160" w:line="259" w:lineRule="auto"/>
        <w:rPr>
          <w:rFonts w:asciiTheme="minorHAnsi" w:hAnsiTheme="minorHAnsi" w:cstheme="minorHAnsi"/>
          <w:b/>
          <w:bCs/>
          <w:color w:val="2CCCD3"/>
          <w:sz w:val="32"/>
          <w:szCs w:val="32"/>
        </w:rPr>
      </w:pPr>
      <w:r>
        <w:rPr>
          <w:rFonts w:asciiTheme="minorHAnsi" w:hAnsiTheme="minorHAnsi" w:cstheme="minorHAnsi"/>
          <w:color w:val="2CCCD3"/>
        </w:rPr>
        <w:br w:type="page"/>
      </w:r>
    </w:p>
    <w:p w14:paraId="7ED0D72F" w14:textId="77777777" w:rsidR="004A239F" w:rsidRDefault="004A239F" w:rsidP="004A239F">
      <w:pPr>
        <w:pStyle w:val="Heading2"/>
        <w:spacing w:before="0"/>
        <w:jc w:val="both"/>
        <w:rPr>
          <w:rFonts w:asciiTheme="minorHAnsi" w:hAnsiTheme="minorHAnsi" w:cstheme="minorHAnsi"/>
          <w:color w:val="2CCCD3"/>
        </w:rPr>
        <w:sectPr w:rsidR="004A239F" w:rsidSect="00E32F12">
          <w:headerReference w:type="default" r:id="rId10"/>
          <w:footerReference w:type="default" r:id="rId11"/>
          <w:headerReference w:type="first" r:id="rId12"/>
          <w:footerReference w:type="first" r:id="rId13"/>
          <w:pgSz w:w="11909" w:h="16834" w:code="9"/>
          <w:pgMar w:top="1985" w:right="569" w:bottom="1135" w:left="426" w:header="720" w:footer="154" w:gutter="0"/>
          <w:cols w:space="720"/>
          <w:noEndnote/>
          <w:docGrid w:linePitch="299"/>
        </w:sectPr>
      </w:pPr>
    </w:p>
    <w:p w14:paraId="2CDC3291" w14:textId="77777777" w:rsidR="004A239F" w:rsidRPr="002654C5" w:rsidRDefault="004A239F" w:rsidP="004A239F">
      <w:pPr>
        <w:pStyle w:val="Heading2"/>
        <w:spacing w:before="0"/>
        <w:ind w:left="-709"/>
        <w:jc w:val="both"/>
        <w:rPr>
          <w:rFonts w:asciiTheme="minorHAnsi" w:hAnsiTheme="minorHAnsi" w:cstheme="minorHAnsi"/>
          <w:color w:val="F1900F"/>
        </w:rPr>
      </w:pPr>
      <w:r w:rsidRPr="002654C5">
        <w:rPr>
          <w:rFonts w:asciiTheme="minorHAnsi" w:hAnsiTheme="minorHAnsi" w:cstheme="minorHAnsi"/>
          <w:color w:val="F1900F"/>
        </w:rPr>
        <w:lastRenderedPageBreak/>
        <w:t>Person Specification:</w:t>
      </w:r>
    </w:p>
    <w:tbl>
      <w:tblPr>
        <w:tblW w:w="15735" w:type="dxa"/>
        <w:tblInd w:w="-709" w:type="dxa"/>
        <w:tblBorders>
          <w:top w:val="single" w:sz="4" w:space="0" w:color="999999"/>
          <w:bottom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5"/>
        <w:gridCol w:w="6520"/>
        <w:gridCol w:w="4820"/>
        <w:gridCol w:w="2410"/>
      </w:tblGrid>
      <w:tr w:rsidR="004A239F" w:rsidRPr="009E72F3" w14:paraId="0500D16C" w14:textId="77777777" w:rsidTr="004A239F">
        <w:tc>
          <w:tcPr>
            <w:tcW w:w="1985" w:type="dxa"/>
            <w:tcBorders>
              <w:bottom w:val="single" w:sz="4" w:space="0" w:color="FFFFFF" w:themeColor="background1"/>
              <w:right w:val="single" w:sz="4" w:space="0" w:color="FFFFFF" w:themeColor="background1"/>
            </w:tcBorders>
            <w:shd w:val="clear" w:color="auto" w:fill="F1900F"/>
            <w:vAlign w:val="center"/>
          </w:tcPr>
          <w:p w14:paraId="168CAE55" w14:textId="77777777" w:rsidR="004A239F" w:rsidRPr="009E72F3" w:rsidRDefault="004A239F" w:rsidP="00C53E03">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Factors</w:t>
            </w:r>
          </w:p>
        </w:tc>
        <w:tc>
          <w:tcPr>
            <w:tcW w:w="6520" w:type="dxa"/>
            <w:tcBorders>
              <w:left w:val="single" w:sz="4" w:space="0" w:color="FFFFFF" w:themeColor="background1"/>
              <w:right w:val="single" w:sz="4" w:space="0" w:color="FFFFFF" w:themeColor="background1"/>
            </w:tcBorders>
            <w:shd w:val="clear" w:color="auto" w:fill="F1900F"/>
            <w:vAlign w:val="center"/>
          </w:tcPr>
          <w:p w14:paraId="2E08BB90" w14:textId="77777777" w:rsidR="004A239F" w:rsidRPr="009E72F3" w:rsidRDefault="004A239F" w:rsidP="00C53E03">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Essential</w:t>
            </w:r>
          </w:p>
        </w:tc>
        <w:tc>
          <w:tcPr>
            <w:tcW w:w="4820" w:type="dxa"/>
            <w:tcBorders>
              <w:left w:val="single" w:sz="4" w:space="0" w:color="FFFFFF" w:themeColor="background1"/>
              <w:right w:val="single" w:sz="4" w:space="0" w:color="FFFFFF" w:themeColor="background1"/>
            </w:tcBorders>
            <w:shd w:val="clear" w:color="auto" w:fill="F1900F"/>
            <w:vAlign w:val="center"/>
          </w:tcPr>
          <w:p w14:paraId="20103E22" w14:textId="77777777" w:rsidR="004A239F" w:rsidRPr="009E72F3" w:rsidRDefault="004A239F" w:rsidP="00C53E03">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Desirable</w:t>
            </w:r>
          </w:p>
        </w:tc>
        <w:tc>
          <w:tcPr>
            <w:tcW w:w="2410" w:type="dxa"/>
            <w:tcBorders>
              <w:left w:val="single" w:sz="4" w:space="0" w:color="FFFFFF" w:themeColor="background1"/>
              <w:right w:val="single" w:sz="4" w:space="0" w:color="808080" w:themeColor="background1" w:themeShade="80"/>
            </w:tcBorders>
            <w:shd w:val="clear" w:color="auto" w:fill="F1900F"/>
            <w:vAlign w:val="center"/>
          </w:tcPr>
          <w:p w14:paraId="2A2C6862" w14:textId="77777777" w:rsidR="004A239F" w:rsidRPr="00111FDE" w:rsidRDefault="004A239F" w:rsidP="00C53E03">
            <w:pPr>
              <w:spacing w:before="0"/>
              <w:jc w:val="center"/>
              <w:rPr>
                <w:rFonts w:asciiTheme="minorHAnsi" w:hAnsiTheme="minorHAnsi" w:cstheme="minorHAnsi"/>
                <w:b/>
                <w:color w:val="FFFFFF" w:themeColor="background1"/>
                <w:sz w:val="28"/>
                <w:szCs w:val="28"/>
              </w:rPr>
            </w:pPr>
            <w:r w:rsidRPr="00111FDE">
              <w:rPr>
                <w:rFonts w:asciiTheme="minorHAnsi" w:hAnsiTheme="minorHAnsi" w:cstheme="minorHAnsi"/>
                <w:b/>
                <w:color w:val="FFFFFF" w:themeColor="background1"/>
                <w:sz w:val="28"/>
                <w:szCs w:val="28"/>
              </w:rPr>
              <w:t>Recruitment Selection Method</w:t>
            </w:r>
          </w:p>
          <w:p w14:paraId="04AD3CC4" w14:textId="77777777" w:rsidR="004A239F" w:rsidRPr="009E72F3" w:rsidRDefault="004A239F" w:rsidP="00C53E03">
            <w:pPr>
              <w:spacing w:before="0"/>
              <w:jc w:val="center"/>
              <w:rPr>
                <w:rFonts w:asciiTheme="minorHAnsi" w:hAnsiTheme="minorHAnsi" w:cstheme="minorHAnsi"/>
                <w:b/>
                <w:color w:val="FFFFFF" w:themeColor="background1"/>
                <w:sz w:val="28"/>
                <w:szCs w:val="28"/>
              </w:rPr>
            </w:pPr>
            <w:r w:rsidRPr="00B05A6D">
              <w:rPr>
                <w:rFonts w:asciiTheme="minorHAnsi" w:hAnsiTheme="minorHAnsi" w:cstheme="minorHAnsi"/>
                <w:b/>
                <w:color w:val="FFFFFF" w:themeColor="background1"/>
                <w:sz w:val="18"/>
                <w:szCs w:val="18"/>
              </w:rPr>
              <w:t>(A</w:t>
            </w:r>
            <w:r w:rsidRPr="00B05A6D">
              <w:rPr>
                <w:rFonts w:asciiTheme="minorHAnsi" w:hAnsiTheme="minorHAnsi" w:cstheme="minorHAnsi"/>
                <w:bCs/>
                <w:color w:val="FFFFFF" w:themeColor="background1"/>
                <w:sz w:val="18"/>
                <w:szCs w:val="18"/>
              </w:rPr>
              <w:t>pplication</w:t>
            </w:r>
            <w:r w:rsidRPr="00B05A6D">
              <w:rPr>
                <w:rFonts w:asciiTheme="minorHAnsi" w:hAnsiTheme="minorHAnsi" w:cstheme="minorHAnsi"/>
                <w:b/>
                <w:color w:val="FFFFFF" w:themeColor="background1"/>
                <w:sz w:val="18"/>
                <w:szCs w:val="18"/>
              </w:rPr>
              <w:t>, I</w:t>
            </w:r>
            <w:r w:rsidRPr="00B05A6D">
              <w:rPr>
                <w:rFonts w:asciiTheme="minorHAnsi" w:hAnsiTheme="minorHAnsi" w:cstheme="minorHAnsi"/>
                <w:bCs/>
                <w:color w:val="FFFFFF" w:themeColor="background1"/>
                <w:sz w:val="18"/>
                <w:szCs w:val="18"/>
              </w:rPr>
              <w:t>nterview</w:t>
            </w:r>
            <w:r w:rsidRPr="00B05A6D">
              <w:rPr>
                <w:rFonts w:asciiTheme="minorHAnsi" w:hAnsiTheme="minorHAnsi" w:cstheme="minorHAnsi"/>
                <w:b/>
                <w:color w:val="FFFFFF" w:themeColor="background1"/>
                <w:sz w:val="18"/>
                <w:szCs w:val="18"/>
              </w:rPr>
              <w:t>, As</w:t>
            </w:r>
            <w:r w:rsidRPr="00B05A6D">
              <w:rPr>
                <w:rFonts w:asciiTheme="minorHAnsi" w:hAnsiTheme="minorHAnsi" w:cstheme="minorHAnsi"/>
                <w:bCs/>
                <w:color w:val="FFFFFF" w:themeColor="background1"/>
                <w:sz w:val="18"/>
                <w:szCs w:val="18"/>
              </w:rPr>
              <w:t>sessment</w:t>
            </w:r>
            <w:r w:rsidRPr="00B05A6D">
              <w:rPr>
                <w:rFonts w:asciiTheme="minorHAnsi" w:hAnsiTheme="minorHAnsi" w:cstheme="minorHAnsi"/>
                <w:b/>
                <w:color w:val="FFFFFF" w:themeColor="background1"/>
                <w:sz w:val="18"/>
                <w:szCs w:val="18"/>
              </w:rPr>
              <w:t>)</w:t>
            </w:r>
          </w:p>
        </w:tc>
      </w:tr>
      <w:tr w:rsidR="004A239F" w:rsidRPr="009E72F3" w14:paraId="591DE723" w14:textId="77777777" w:rsidTr="004A239F">
        <w:trPr>
          <w:trHeight w:val="1395"/>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1900F"/>
            <w:vAlign w:val="center"/>
          </w:tcPr>
          <w:p w14:paraId="0B6EC1C7" w14:textId="77777777" w:rsidR="004A239F" w:rsidRPr="004E1224" w:rsidRDefault="004A239F" w:rsidP="00C53E03">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 xml:space="preserve">Knowledge, Experience, Qualifications, Professional Memberships &amp; Training </w:t>
            </w:r>
          </w:p>
        </w:tc>
        <w:tc>
          <w:tcPr>
            <w:tcW w:w="6520" w:type="dxa"/>
            <w:tcBorders>
              <w:left w:val="single" w:sz="4" w:space="0" w:color="FFFFFF" w:themeColor="background1"/>
            </w:tcBorders>
            <w:shd w:val="clear" w:color="auto" w:fill="auto"/>
            <w:vAlign w:val="center"/>
          </w:tcPr>
          <w:p w14:paraId="330CA2D8" w14:textId="77777777" w:rsidR="004A239F" w:rsidRPr="00FC12BE"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FC12BE">
              <w:rPr>
                <w:rFonts w:asciiTheme="minorHAnsi" w:hAnsiTheme="minorHAnsi" w:cstheme="minorHAnsi"/>
                <w:i/>
                <w:iCs/>
                <w:color w:val="595959" w:themeColor="text1" w:themeTint="A6"/>
                <w:sz w:val="20"/>
                <w:szCs w:val="20"/>
                <w:shd w:val="clear" w:color="auto" w:fill="FFFFFF"/>
              </w:rPr>
              <w:t>Working knowledge of Microsoft Office computer software packages</w:t>
            </w:r>
          </w:p>
          <w:p w14:paraId="06D0111D" w14:textId="77777777" w:rsidR="004A239F" w:rsidRPr="00FC12BE"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FC12BE">
              <w:rPr>
                <w:rFonts w:asciiTheme="minorHAnsi" w:hAnsiTheme="minorHAnsi" w:cstheme="minorHAnsi"/>
                <w:i/>
                <w:iCs/>
                <w:color w:val="595959" w:themeColor="text1" w:themeTint="A6"/>
                <w:sz w:val="20"/>
                <w:szCs w:val="20"/>
                <w:shd w:val="clear" w:color="auto" w:fill="FFFFFF"/>
              </w:rPr>
              <w:t>Excellent attention to detail and the highest standards of customer care</w:t>
            </w:r>
          </w:p>
          <w:p w14:paraId="772D3470" w14:textId="77777777" w:rsidR="004A239F" w:rsidRPr="007C205F"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7C205F">
              <w:rPr>
                <w:rFonts w:asciiTheme="minorHAnsi" w:hAnsiTheme="minorHAnsi" w:cstheme="minorHAnsi"/>
                <w:i/>
                <w:iCs/>
                <w:color w:val="595959" w:themeColor="text1" w:themeTint="A6"/>
                <w:sz w:val="20"/>
                <w:szCs w:val="20"/>
                <w:shd w:val="clear" w:color="auto" w:fill="FFFFFF"/>
              </w:rPr>
              <w:t>Be educated to GCSE level standard or equivalent</w:t>
            </w:r>
          </w:p>
          <w:p w14:paraId="1C41A1A7" w14:textId="77777777" w:rsidR="004A239F" w:rsidRPr="007C205F"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7C205F">
              <w:rPr>
                <w:rFonts w:asciiTheme="minorHAnsi" w:hAnsiTheme="minorHAnsi" w:cstheme="minorHAnsi"/>
                <w:i/>
                <w:iCs/>
                <w:color w:val="595959" w:themeColor="text1" w:themeTint="A6"/>
                <w:sz w:val="20"/>
                <w:szCs w:val="20"/>
                <w:shd w:val="clear" w:color="auto" w:fill="FFFFFF"/>
              </w:rPr>
              <w:t>Have demonstrable experience of administration</w:t>
            </w:r>
          </w:p>
          <w:p w14:paraId="1CE34BFA" w14:textId="77777777" w:rsidR="004A239F" w:rsidRPr="007C205F"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7C205F">
              <w:rPr>
                <w:rFonts w:asciiTheme="minorHAnsi" w:hAnsiTheme="minorHAnsi" w:cstheme="minorHAnsi"/>
                <w:i/>
                <w:iCs/>
                <w:color w:val="595959" w:themeColor="text1" w:themeTint="A6"/>
                <w:sz w:val="20"/>
                <w:szCs w:val="20"/>
                <w:shd w:val="clear" w:color="auto" w:fill="FFFFFF"/>
              </w:rPr>
              <w:t>Be IT literate including MS Office</w:t>
            </w:r>
          </w:p>
          <w:p w14:paraId="56E67429" w14:textId="77777777" w:rsidR="004A239F" w:rsidRPr="00937CCD"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rPr>
            </w:pPr>
            <w:r w:rsidRPr="007C205F">
              <w:rPr>
                <w:rFonts w:asciiTheme="minorHAnsi" w:hAnsiTheme="minorHAnsi" w:cstheme="minorHAnsi"/>
                <w:i/>
                <w:iCs/>
                <w:color w:val="595959" w:themeColor="text1" w:themeTint="A6"/>
                <w:sz w:val="20"/>
                <w:szCs w:val="20"/>
                <w:shd w:val="clear" w:color="auto" w:fill="FFFFFF"/>
              </w:rPr>
              <w:t>Have a clean driving licence and access to own transport</w:t>
            </w:r>
          </w:p>
        </w:tc>
        <w:tc>
          <w:tcPr>
            <w:tcW w:w="4820" w:type="dxa"/>
            <w:shd w:val="clear" w:color="auto" w:fill="auto"/>
            <w:vAlign w:val="center"/>
          </w:tcPr>
          <w:p w14:paraId="62032787" w14:textId="77777777" w:rsidR="004A239F" w:rsidRPr="00DE793E"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DE793E">
              <w:rPr>
                <w:rFonts w:asciiTheme="minorHAnsi" w:hAnsiTheme="minorHAnsi" w:cstheme="minorHAnsi"/>
                <w:i/>
                <w:iCs/>
                <w:color w:val="595959" w:themeColor="text1" w:themeTint="A6"/>
                <w:sz w:val="20"/>
                <w:szCs w:val="20"/>
                <w:shd w:val="clear" w:color="auto" w:fill="FFFFFF"/>
              </w:rPr>
              <w:t>Be educated to A level / degree standard or equivalent</w:t>
            </w:r>
          </w:p>
          <w:p w14:paraId="2E104FB1" w14:textId="77777777" w:rsidR="004A239F"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DE793E">
              <w:rPr>
                <w:rFonts w:asciiTheme="minorHAnsi" w:hAnsiTheme="minorHAnsi" w:cstheme="minorHAnsi"/>
                <w:i/>
                <w:iCs/>
                <w:color w:val="595959" w:themeColor="text1" w:themeTint="A6"/>
                <w:sz w:val="20"/>
                <w:szCs w:val="20"/>
                <w:shd w:val="clear" w:color="auto" w:fill="FFFFFF"/>
              </w:rPr>
              <w:t>Evidence of relevant administrative related experience</w:t>
            </w:r>
          </w:p>
          <w:p w14:paraId="42CE177C" w14:textId="77777777" w:rsidR="004A239F" w:rsidRPr="00961D4F" w:rsidRDefault="004A239F" w:rsidP="004A239F">
            <w:pPr>
              <w:pStyle w:val="ListParagraph"/>
              <w:numPr>
                <w:ilvl w:val="0"/>
                <w:numId w:val="1"/>
              </w:numPr>
              <w:autoSpaceDE w:val="0"/>
              <w:autoSpaceDN w:val="0"/>
              <w:adjustRightInd w:val="0"/>
              <w:spacing w:before="0" w:after="120"/>
              <w:rPr>
                <w:rFonts w:asciiTheme="minorHAnsi" w:hAnsiTheme="minorHAnsi" w:cstheme="minorHAnsi"/>
                <w:bCs/>
                <w:color w:val="595959" w:themeColor="text1" w:themeTint="A6"/>
              </w:rPr>
            </w:pPr>
            <w:r w:rsidRPr="007C205F">
              <w:rPr>
                <w:rFonts w:asciiTheme="minorHAnsi" w:hAnsiTheme="minorHAnsi" w:cstheme="minorHAnsi"/>
                <w:i/>
                <w:iCs/>
                <w:color w:val="595959" w:themeColor="text1" w:themeTint="A6"/>
                <w:sz w:val="20"/>
                <w:szCs w:val="20"/>
                <w:shd w:val="clear" w:color="auto" w:fill="FFFFFF"/>
              </w:rPr>
              <w:t>Have experience in using a CRM database</w:t>
            </w:r>
          </w:p>
        </w:tc>
        <w:tc>
          <w:tcPr>
            <w:tcW w:w="2410" w:type="dxa"/>
            <w:tcBorders>
              <w:right w:val="single" w:sz="4" w:space="0" w:color="808080" w:themeColor="background1" w:themeShade="80"/>
            </w:tcBorders>
          </w:tcPr>
          <w:p w14:paraId="7767D63F" w14:textId="77777777" w:rsidR="004A239F" w:rsidRDefault="004A239F" w:rsidP="00C53E03">
            <w:p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p>
          <w:p w14:paraId="659325CC" w14:textId="77777777" w:rsidR="004A239F" w:rsidRPr="00600578" w:rsidRDefault="004A239F" w:rsidP="00C53E03">
            <w:pPr>
              <w:autoSpaceDE w:val="0"/>
              <w:autoSpaceDN w:val="0"/>
              <w:adjustRightInd w:val="0"/>
              <w:spacing w:before="0" w:after="120"/>
              <w:rPr>
                <w:rFonts w:asciiTheme="minorHAnsi" w:hAnsiTheme="minorHAnsi" w:cstheme="minorHAnsi"/>
                <w:bCs/>
                <w:color w:val="595959" w:themeColor="text1" w:themeTint="A6"/>
              </w:rPr>
            </w:pPr>
            <w:r w:rsidRPr="00600578">
              <w:rPr>
                <w:rFonts w:asciiTheme="minorHAnsi" w:hAnsiTheme="minorHAnsi" w:cstheme="minorHAnsi"/>
                <w:i/>
                <w:iCs/>
                <w:color w:val="595959" w:themeColor="text1" w:themeTint="A6"/>
                <w:sz w:val="20"/>
                <w:szCs w:val="20"/>
                <w:shd w:val="clear" w:color="auto" w:fill="FFFFFF"/>
              </w:rPr>
              <w:t>Application, Interview and Assessment</w:t>
            </w:r>
          </w:p>
        </w:tc>
      </w:tr>
      <w:tr w:rsidR="004A239F" w:rsidRPr="009E72F3" w14:paraId="1EB704A0" w14:textId="77777777" w:rsidTr="004A239F">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1900F"/>
            <w:vAlign w:val="center"/>
          </w:tcPr>
          <w:p w14:paraId="6B39165C" w14:textId="77777777" w:rsidR="004A239F" w:rsidRPr="004E1224" w:rsidRDefault="004A239F" w:rsidP="00C53E03">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Communication, Engagement &amp; Relationships</w:t>
            </w:r>
          </w:p>
        </w:tc>
        <w:tc>
          <w:tcPr>
            <w:tcW w:w="6520" w:type="dxa"/>
            <w:tcBorders>
              <w:left w:val="single" w:sz="4" w:space="0" w:color="FFFFFF" w:themeColor="background1"/>
            </w:tcBorders>
            <w:shd w:val="clear" w:color="auto" w:fill="auto"/>
            <w:vAlign w:val="center"/>
          </w:tcPr>
          <w:p w14:paraId="081BAFCD" w14:textId="77777777" w:rsidR="004A239F" w:rsidRDefault="004A239F" w:rsidP="00C53E03">
            <w:pPr>
              <w:spacing w:before="0" w:after="5" w:line="249" w:lineRule="auto"/>
              <w:rPr>
                <w:rFonts w:asciiTheme="minorHAnsi" w:eastAsia="Arial" w:hAnsiTheme="minorHAnsi" w:cstheme="minorHAnsi"/>
                <w:bCs/>
                <w:i/>
                <w:iCs/>
                <w:color w:val="595959" w:themeColor="text1" w:themeTint="A6"/>
                <w:sz w:val="20"/>
                <w:szCs w:val="20"/>
              </w:rPr>
            </w:pPr>
          </w:p>
          <w:p w14:paraId="29340000"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E375A">
              <w:rPr>
                <w:rFonts w:asciiTheme="minorHAnsi" w:hAnsiTheme="minorHAnsi" w:cstheme="minorHAnsi"/>
                <w:i/>
                <w:iCs/>
                <w:color w:val="595959" w:themeColor="text1" w:themeTint="A6"/>
                <w:sz w:val="20"/>
                <w:szCs w:val="20"/>
                <w:shd w:val="clear" w:color="auto" w:fill="FFFFFF"/>
              </w:rPr>
              <w:t>Have commitment and a conscientious approach to work</w:t>
            </w:r>
          </w:p>
          <w:p w14:paraId="4AF0C023"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E375A">
              <w:rPr>
                <w:rFonts w:asciiTheme="minorHAnsi" w:hAnsiTheme="minorHAnsi" w:cstheme="minorHAnsi"/>
                <w:i/>
                <w:iCs/>
                <w:color w:val="595959" w:themeColor="text1" w:themeTint="A6"/>
                <w:sz w:val="20"/>
                <w:szCs w:val="20"/>
                <w:shd w:val="clear" w:color="auto" w:fill="FFFFFF"/>
              </w:rPr>
              <w:t xml:space="preserve">Have a responsive, </w:t>
            </w:r>
            <w:proofErr w:type="gramStart"/>
            <w:r w:rsidRPr="006E375A">
              <w:rPr>
                <w:rFonts w:asciiTheme="minorHAnsi" w:hAnsiTheme="minorHAnsi" w:cstheme="minorHAnsi"/>
                <w:i/>
                <w:iCs/>
                <w:color w:val="595959" w:themeColor="text1" w:themeTint="A6"/>
                <w:sz w:val="20"/>
                <w:szCs w:val="20"/>
                <w:shd w:val="clear" w:color="auto" w:fill="FFFFFF"/>
              </w:rPr>
              <w:t>cheerful</w:t>
            </w:r>
            <w:proofErr w:type="gramEnd"/>
            <w:r w:rsidRPr="006E375A">
              <w:rPr>
                <w:rFonts w:asciiTheme="minorHAnsi" w:hAnsiTheme="minorHAnsi" w:cstheme="minorHAnsi"/>
                <w:i/>
                <w:iCs/>
                <w:color w:val="595959" w:themeColor="text1" w:themeTint="A6"/>
                <w:sz w:val="20"/>
                <w:szCs w:val="20"/>
                <w:shd w:val="clear" w:color="auto" w:fill="FFFFFF"/>
              </w:rPr>
              <w:t xml:space="preserve"> and helpful manner</w:t>
            </w:r>
          </w:p>
          <w:p w14:paraId="1107EB24"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E375A">
              <w:rPr>
                <w:rFonts w:asciiTheme="minorHAnsi" w:hAnsiTheme="minorHAnsi" w:cstheme="minorHAnsi"/>
                <w:i/>
                <w:iCs/>
                <w:color w:val="595959" w:themeColor="text1" w:themeTint="A6"/>
                <w:sz w:val="20"/>
                <w:szCs w:val="20"/>
                <w:shd w:val="clear" w:color="auto" w:fill="FFFFFF"/>
              </w:rPr>
              <w:t xml:space="preserve">Have proven reliability, excellent </w:t>
            </w:r>
            <w:proofErr w:type="gramStart"/>
            <w:r w:rsidRPr="006E375A">
              <w:rPr>
                <w:rFonts w:asciiTheme="minorHAnsi" w:hAnsiTheme="minorHAnsi" w:cstheme="minorHAnsi"/>
                <w:i/>
                <w:iCs/>
                <w:color w:val="595959" w:themeColor="text1" w:themeTint="A6"/>
                <w:sz w:val="20"/>
                <w:szCs w:val="20"/>
                <w:shd w:val="clear" w:color="auto" w:fill="FFFFFF"/>
              </w:rPr>
              <w:t>time-keeping</w:t>
            </w:r>
            <w:proofErr w:type="gramEnd"/>
            <w:r w:rsidRPr="006E375A">
              <w:rPr>
                <w:rFonts w:asciiTheme="minorHAnsi" w:hAnsiTheme="minorHAnsi" w:cstheme="minorHAnsi"/>
                <w:i/>
                <w:iCs/>
                <w:color w:val="595959" w:themeColor="text1" w:themeTint="A6"/>
                <w:sz w:val="20"/>
                <w:szCs w:val="20"/>
                <w:shd w:val="clear" w:color="auto" w:fill="FFFFFF"/>
              </w:rPr>
              <w:t xml:space="preserve"> and attendance record</w:t>
            </w:r>
          </w:p>
          <w:p w14:paraId="77D4712F"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E375A">
              <w:rPr>
                <w:rFonts w:asciiTheme="minorHAnsi" w:hAnsiTheme="minorHAnsi" w:cstheme="minorHAnsi"/>
                <w:i/>
                <w:iCs/>
                <w:color w:val="595959" w:themeColor="text1" w:themeTint="A6"/>
                <w:sz w:val="20"/>
                <w:szCs w:val="20"/>
                <w:shd w:val="clear" w:color="auto" w:fill="FFFFFF"/>
              </w:rPr>
              <w:t>Be able to work equally effectively whether as part of a team or independently</w:t>
            </w:r>
          </w:p>
          <w:p w14:paraId="2C06FF41" w14:textId="77777777" w:rsidR="004A239F"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7C205F">
              <w:rPr>
                <w:rFonts w:asciiTheme="minorHAnsi" w:hAnsiTheme="minorHAnsi" w:cstheme="minorHAnsi"/>
                <w:i/>
                <w:iCs/>
                <w:color w:val="595959" w:themeColor="text1" w:themeTint="A6"/>
                <w:sz w:val="20"/>
                <w:szCs w:val="20"/>
                <w:shd w:val="clear" w:color="auto" w:fill="FFFFFF"/>
              </w:rPr>
              <w:t xml:space="preserve">Ability to communicate effectively both in writing and verbally </w:t>
            </w:r>
          </w:p>
          <w:p w14:paraId="237B18BD"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FC12BE">
              <w:rPr>
                <w:rFonts w:asciiTheme="minorHAnsi" w:hAnsiTheme="minorHAnsi" w:cstheme="minorHAnsi"/>
                <w:i/>
                <w:iCs/>
                <w:color w:val="595959" w:themeColor="text1" w:themeTint="A6"/>
                <w:sz w:val="20"/>
                <w:szCs w:val="20"/>
                <w:shd w:val="clear" w:color="auto" w:fill="FFFFFF"/>
              </w:rPr>
              <w:t>A real team ethic in working across the charity as a whole</w:t>
            </w:r>
          </w:p>
        </w:tc>
        <w:tc>
          <w:tcPr>
            <w:tcW w:w="4820" w:type="dxa"/>
            <w:shd w:val="clear" w:color="auto" w:fill="auto"/>
            <w:vAlign w:val="center"/>
          </w:tcPr>
          <w:p w14:paraId="4470C002" w14:textId="77777777" w:rsidR="004A239F" w:rsidRPr="00961D4F" w:rsidRDefault="004A239F" w:rsidP="00C53E03">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tcPr>
          <w:p w14:paraId="3482F328" w14:textId="77777777" w:rsidR="004A239F" w:rsidRPr="00600578" w:rsidRDefault="004A239F" w:rsidP="00C53E03">
            <w:p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00578">
              <w:rPr>
                <w:rFonts w:asciiTheme="minorHAnsi" w:hAnsiTheme="minorHAnsi" w:cstheme="minorHAnsi"/>
                <w:i/>
                <w:iCs/>
                <w:color w:val="595959" w:themeColor="text1" w:themeTint="A6"/>
                <w:sz w:val="20"/>
                <w:szCs w:val="20"/>
                <w:shd w:val="clear" w:color="auto" w:fill="FFFFFF"/>
              </w:rPr>
              <w:t>Application and Interview</w:t>
            </w:r>
          </w:p>
        </w:tc>
      </w:tr>
      <w:tr w:rsidR="004A239F" w:rsidRPr="009E72F3" w14:paraId="6DF9E857" w14:textId="77777777" w:rsidTr="004A239F">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1900F"/>
            <w:vAlign w:val="center"/>
          </w:tcPr>
          <w:p w14:paraId="6E391F5A" w14:textId="77777777" w:rsidR="004A239F" w:rsidRPr="004E1224" w:rsidRDefault="004A239F" w:rsidP="00C53E03">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Analytical</w:t>
            </w:r>
            <w:r>
              <w:rPr>
                <w:rFonts w:asciiTheme="minorHAnsi" w:hAnsiTheme="minorHAnsi" w:cstheme="minorHAnsi"/>
                <w:b/>
                <w:color w:val="FFFFFF" w:themeColor="background1"/>
                <w:sz w:val="24"/>
                <w:szCs w:val="24"/>
              </w:rPr>
              <w:t>, Problem Solving</w:t>
            </w:r>
            <w:r w:rsidRPr="004E1224">
              <w:rPr>
                <w:rFonts w:asciiTheme="minorHAnsi" w:hAnsiTheme="minorHAnsi" w:cstheme="minorHAnsi"/>
                <w:b/>
                <w:color w:val="FFFFFF" w:themeColor="background1"/>
                <w:sz w:val="24"/>
                <w:szCs w:val="24"/>
              </w:rPr>
              <w:t xml:space="preserve"> &amp; Judgement Skills</w:t>
            </w:r>
          </w:p>
        </w:tc>
        <w:tc>
          <w:tcPr>
            <w:tcW w:w="6520" w:type="dxa"/>
            <w:tcBorders>
              <w:left w:val="single" w:sz="4" w:space="0" w:color="FFFFFF" w:themeColor="background1"/>
            </w:tcBorders>
            <w:shd w:val="clear" w:color="auto" w:fill="auto"/>
            <w:vAlign w:val="center"/>
          </w:tcPr>
          <w:p w14:paraId="2074A680"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E375A">
              <w:rPr>
                <w:rFonts w:asciiTheme="minorHAnsi" w:hAnsiTheme="minorHAnsi" w:cstheme="minorHAnsi"/>
                <w:i/>
                <w:iCs/>
                <w:color w:val="595959" w:themeColor="text1" w:themeTint="A6"/>
                <w:sz w:val="20"/>
                <w:szCs w:val="20"/>
                <w:shd w:val="clear" w:color="auto" w:fill="FFFFFF"/>
              </w:rPr>
              <w:t xml:space="preserve">Be flexible, prepared to change priorities as required, and capable of using initiative, </w:t>
            </w:r>
            <w:proofErr w:type="gramStart"/>
            <w:r w:rsidRPr="006E375A">
              <w:rPr>
                <w:rFonts w:asciiTheme="minorHAnsi" w:hAnsiTheme="minorHAnsi" w:cstheme="minorHAnsi"/>
                <w:i/>
                <w:iCs/>
                <w:color w:val="595959" w:themeColor="text1" w:themeTint="A6"/>
                <w:sz w:val="20"/>
                <w:szCs w:val="20"/>
                <w:shd w:val="clear" w:color="auto" w:fill="FFFFFF"/>
              </w:rPr>
              <w:t>tact</w:t>
            </w:r>
            <w:proofErr w:type="gramEnd"/>
            <w:r w:rsidRPr="006E375A">
              <w:rPr>
                <w:rFonts w:asciiTheme="minorHAnsi" w:hAnsiTheme="minorHAnsi" w:cstheme="minorHAnsi"/>
                <w:i/>
                <w:iCs/>
                <w:color w:val="595959" w:themeColor="text1" w:themeTint="A6"/>
                <w:sz w:val="20"/>
                <w:szCs w:val="20"/>
                <w:shd w:val="clear" w:color="auto" w:fill="FFFFFF"/>
              </w:rPr>
              <w:t xml:space="preserve"> and discretion</w:t>
            </w:r>
          </w:p>
          <w:p w14:paraId="36243812"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E375A">
              <w:rPr>
                <w:rFonts w:asciiTheme="minorHAnsi" w:hAnsiTheme="minorHAnsi" w:cstheme="minorHAnsi"/>
                <w:i/>
                <w:iCs/>
                <w:color w:val="595959" w:themeColor="text1" w:themeTint="A6"/>
                <w:sz w:val="20"/>
                <w:szCs w:val="20"/>
                <w:shd w:val="clear" w:color="auto" w:fill="FFFFFF"/>
              </w:rPr>
              <w:t>Maintain confidentiality as required</w:t>
            </w:r>
          </w:p>
          <w:p w14:paraId="2687CD87"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E375A">
              <w:rPr>
                <w:rFonts w:asciiTheme="minorHAnsi" w:hAnsiTheme="minorHAnsi" w:cstheme="minorHAnsi"/>
                <w:i/>
                <w:iCs/>
                <w:color w:val="595959" w:themeColor="text1" w:themeTint="A6"/>
                <w:sz w:val="20"/>
                <w:szCs w:val="20"/>
                <w:shd w:val="clear" w:color="auto" w:fill="FFFFFF"/>
              </w:rPr>
              <w:t>Meticulous and able to see activities from beginning to end</w:t>
            </w:r>
          </w:p>
          <w:p w14:paraId="42E4765B" w14:textId="77777777" w:rsidR="004A239F"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E375A">
              <w:rPr>
                <w:rFonts w:asciiTheme="minorHAnsi" w:hAnsiTheme="minorHAnsi" w:cstheme="minorHAnsi"/>
                <w:i/>
                <w:iCs/>
                <w:color w:val="595959" w:themeColor="text1" w:themeTint="A6"/>
                <w:sz w:val="20"/>
                <w:szCs w:val="20"/>
                <w:shd w:val="clear" w:color="auto" w:fill="FFFFFF"/>
              </w:rPr>
              <w:t>Have excellent analytical skills</w:t>
            </w:r>
          </w:p>
          <w:p w14:paraId="519D5162"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FC12BE">
              <w:rPr>
                <w:rFonts w:asciiTheme="minorHAnsi" w:hAnsiTheme="minorHAnsi" w:cstheme="minorHAnsi"/>
                <w:i/>
                <w:iCs/>
                <w:color w:val="595959" w:themeColor="text1" w:themeTint="A6"/>
                <w:sz w:val="20"/>
                <w:szCs w:val="20"/>
                <w:shd w:val="clear" w:color="auto" w:fill="FFFFFF"/>
              </w:rPr>
              <w:t>Empathy with the charity’s aims and objectives</w:t>
            </w:r>
          </w:p>
        </w:tc>
        <w:tc>
          <w:tcPr>
            <w:tcW w:w="4820" w:type="dxa"/>
            <w:shd w:val="clear" w:color="auto" w:fill="auto"/>
            <w:vAlign w:val="center"/>
          </w:tcPr>
          <w:p w14:paraId="1B47EBA7" w14:textId="77777777" w:rsidR="004A239F" w:rsidRPr="00961D4F" w:rsidRDefault="004A239F" w:rsidP="00C53E03">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tcPr>
          <w:p w14:paraId="31283159" w14:textId="77777777" w:rsidR="004A239F" w:rsidRPr="00600578" w:rsidRDefault="004A239F" w:rsidP="00C53E03">
            <w:p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Pr>
                <w:rFonts w:asciiTheme="minorHAnsi" w:hAnsiTheme="minorHAnsi" w:cstheme="minorHAnsi"/>
                <w:i/>
                <w:iCs/>
                <w:color w:val="595959" w:themeColor="text1" w:themeTint="A6"/>
                <w:sz w:val="20"/>
                <w:szCs w:val="20"/>
                <w:shd w:val="clear" w:color="auto" w:fill="FFFFFF"/>
              </w:rPr>
              <w:t xml:space="preserve">Application and </w:t>
            </w:r>
            <w:r w:rsidRPr="00600578">
              <w:rPr>
                <w:rFonts w:asciiTheme="minorHAnsi" w:hAnsiTheme="minorHAnsi" w:cstheme="minorHAnsi"/>
                <w:i/>
                <w:iCs/>
                <w:color w:val="595959" w:themeColor="text1" w:themeTint="A6"/>
                <w:sz w:val="20"/>
                <w:szCs w:val="20"/>
                <w:shd w:val="clear" w:color="auto" w:fill="FFFFFF"/>
              </w:rPr>
              <w:t>Interview</w:t>
            </w:r>
          </w:p>
        </w:tc>
      </w:tr>
      <w:tr w:rsidR="004A239F" w:rsidRPr="009E72F3" w14:paraId="11D32749" w14:textId="77777777" w:rsidTr="004A239F">
        <w:trPr>
          <w:trHeight w:val="699"/>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1900F"/>
            <w:vAlign w:val="center"/>
          </w:tcPr>
          <w:p w14:paraId="2753369C" w14:textId="77777777" w:rsidR="004A239F" w:rsidRPr="004E1224" w:rsidRDefault="004A239F" w:rsidP="00C53E03">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Planning &amp; Organisational Skills</w:t>
            </w:r>
          </w:p>
        </w:tc>
        <w:tc>
          <w:tcPr>
            <w:tcW w:w="6520" w:type="dxa"/>
            <w:tcBorders>
              <w:left w:val="single" w:sz="4" w:space="0" w:color="FFFFFF" w:themeColor="background1"/>
            </w:tcBorders>
            <w:shd w:val="clear" w:color="auto" w:fill="auto"/>
            <w:vAlign w:val="center"/>
          </w:tcPr>
          <w:p w14:paraId="3E62D2D1"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E375A">
              <w:rPr>
                <w:rFonts w:asciiTheme="minorHAnsi" w:hAnsiTheme="minorHAnsi" w:cstheme="minorHAnsi"/>
                <w:i/>
                <w:iCs/>
                <w:color w:val="595959" w:themeColor="text1" w:themeTint="A6"/>
                <w:sz w:val="20"/>
                <w:szCs w:val="20"/>
                <w:shd w:val="clear" w:color="auto" w:fill="FFFFFF"/>
              </w:rPr>
              <w:t xml:space="preserve">Able to methodically plan, manage, monitor, advise and review risks and issues and provide resolution </w:t>
            </w:r>
          </w:p>
          <w:p w14:paraId="703E7516"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E375A">
              <w:rPr>
                <w:rFonts w:asciiTheme="minorHAnsi" w:hAnsiTheme="minorHAnsi" w:cstheme="minorHAnsi"/>
                <w:i/>
                <w:iCs/>
                <w:color w:val="595959" w:themeColor="text1" w:themeTint="A6"/>
                <w:sz w:val="20"/>
                <w:szCs w:val="20"/>
                <w:shd w:val="clear" w:color="auto" w:fill="FFFFFF"/>
              </w:rPr>
              <w:t>Ability to organise, plan and prioritise on own initiative, including when under pressure and meeting deadlines</w:t>
            </w:r>
          </w:p>
          <w:p w14:paraId="271ED30A" w14:textId="77777777" w:rsidR="004A239F" w:rsidRPr="006E375A" w:rsidRDefault="004A239F" w:rsidP="004A239F">
            <w:pPr>
              <w:pStyle w:val="ListParagraph"/>
              <w:numPr>
                <w:ilvl w:val="0"/>
                <w:numId w:val="1"/>
              </w:num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Pr>
                <w:rFonts w:asciiTheme="minorHAnsi" w:hAnsiTheme="minorHAnsi" w:cstheme="minorHAnsi"/>
                <w:i/>
                <w:iCs/>
                <w:color w:val="595959" w:themeColor="text1" w:themeTint="A6"/>
                <w:sz w:val="20"/>
                <w:szCs w:val="20"/>
                <w:shd w:val="clear" w:color="auto" w:fill="FFFFFF"/>
              </w:rPr>
              <w:t>Possess</w:t>
            </w:r>
            <w:r w:rsidRPr="009D45CC">
              <w:rPr>
                <w:rFonts w:asciiTheme="minorHAnsi" w:hAnsiTheme="minorHAnsi" w:cstheme="minorHAnsi"/>
                <w:i/>
                <w:iCs/>
                <w:color w:val="595959" w:themeColor="text1" w:themeTint="A6"/>
                <w:sz w:val="20"/>
                <w:szCs w:val="20"/>
                <w:shd w:val="clear" w:color="auto" w:fill="FFFFFF"/>
              </w:rPr>
              <w:t xml:space="preserve"> excellent organisational and time management skills</w:t>
            </w:r>
          </w:p>
        </w:tc>
        <w:tc>
          <w:tcPr>
            <w:tcW w:w="4820" w:type="dxa"/>
            <w:shd w:val="clear" w:color="auto" w:fill="auto"/>
            <w:vAlign w:val="center"/>
          </w:tcPr>
          <w:p w14:paraId="6492FED2" w14:textId="77777777" w:rsidR="004A239F" w:rsidRPr="00961D4F" w:rsidRDefault="004A239F" w:rsidP="00C53E03">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tcPr>
          <w:p w14:paraId="7646B679" w14:textId="77777777" w:rsidR="004A239F" w:rsidRPr="00600578" w:rsidRDefault="004A239F" w:rsidP="00C53E03">
            <w:p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00578">
              <w:rPr>
                <w:rFonts w:asciiTheme="minorHAnsi" w:hAnsiTheme="minorHAnsi" w:cstheme="minorHAnsi"/>
                <w:i/>
                <w:iCs/>
                <w:color w:val="595959" w:themeColor="text1" w:themeTint="A6"/>
                <w:sz w:val="20"/>
                <w:szCs w:val="20"/>
                <w:shd w:val="clear" w:color="auto" w:fill="FFFFFF"/>
              </w:rPr>
              <w:t>Application and Assessment</w:t>
            </w:r>
          </w:p>
        </w:tc>
      </w:tr>
      <w:tr w:rsidR="004A239F" w:rsidRPr="009E72F3" w14:paraId="047C3D0C" w14:textId="77777777" w:rsidTr="004A239F">
        <w:trPr>
          <w:trHeight w:val="2160"/>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1900F"/>
            <w:vAlign w:val="center"/>
          </w:tcPr>
          <w:p w14:paraId="6C96E193" w14:textId="77777777" w:rsidR="004A239F" w:rsidRPr="004E1224" w:rsidRDefault="004A239F" w:rsidP="00C53E03">
            <w:pPr>
              <w:widowControl w:val="0"/>
              <w:overflowPunct w:val="0"/>
              <w:autoSpaceDE w:val="0"/>
              <w:autoSpaceDN w:val="0"/>
              <w:adjustRightInd w:val="0"/>
              <w:rPr>
                <w:rFonts w:asciiTheme="minorHAnsi" w:hAnsiTheme="minorHAnsi" w:cstheme="minorHAnsi"/>
                <w:b/>
                <w:color w:val="FFFFFF" w:themeColor="background1"/>
                <w:kern w:val="28"/>
                <w:sz w:val="24"/>
                <w:szCs w:val="24"/>
              </w:rPr>
            </w:pPr>
            <w:r>
              <w:rPr>
                <w:rFonts w:asciiTheme="minorHAnsi" w:hAnsiTheme="minorHAnsi" w:cstheme="minorHAnsi"/>
                <w:b/>
                <w:color w:val="FFFFFF" w:themeColor="background1"/>
                <w:kern w:val="28"/>
                <w:sz w:val="24"/>
                <w:szCs w:val="24"/>
              </w:rPr>
              <w:lastRenderedPageBreak/>
              <w:t>Standards &amp; Compliance</w:t>
            </w:r>
          </w:p>
        </w:tc>
        <w:tc>
          <w:tcPr>
            <w:tcW w:w="6520" w:type="dxa"/>
            <w:tcBorders>
              <w:left w:val="single" w:sz="4" w:space="0" w:color="FFFFFF" w:themeColor="background1"/>
            </w:tcBorders>
            <w:shd w:val="clear" w:color="auto" w:fill="auto"/>
            <w:vAlign w:val="center"/>
          </w:tcPr>
          <w:p w14:paraId="7358BE3C" w14:textId="77777777" w:rsidR="004A239F" w:rsidRPr="005C4309" w:rsidRDefault="004A239F" w:rsidP="004A239F">
            <w:pPr>
              <w:pStyle w:val="ListParagraph"/>
              <w:widowControl w:val="0"/>
              <w:numPr>
                <w:ilvl w:val="0"/>
                <w:numId w:val="2"/>
              </w:numPr>
              <w:overflowPunct w:val="0"/>
              <w:autoSpaceDE w:val="0"/>
              <w:autoSpaceDN w:val="0"/>
              <w:adjustRightInd w:val="0"/>
              <w:spacing w:before="0"/>
              <w:rPr>
                <w:rFonts w:asciiTheme="minorHAnsi" w:hAnsiTheme="minorHAnsi" w:cstheme="minorHAnsi"/>
                <w:i/>
                <w:iCs/>
                <w:color w:val="595959" w:themeColor="text1" w:themeTint="A6"/>
                <w:sz w:val="20"/>
                <w:szCs w:val="20"/>
                <w:shd w:val="clear" w:color="auto" w:fill="FFFFFF"/>
              </w:rPr>
            </w:pPr>
            <w:r w:rsidRPr="005C4309">
              <w:rPr>
                <w:rFonts w:asciiTheme="minorHAnsi" w:hAnsiTheme="minorHAnsi" w:cstheme="minorHAnsi"/>
                <w:i/>
                <w:iCs/>
                <w:color w:val="595959" w:themeColor="text1" w:themeTint="A6"/>
                <w:sz w:val="20"/>
                <w:szCs w:val="20"/>
                <w:shd w:val="clear" w:color="auto" w:fill="FFFFFF"/>
              </w:rPr>
              <w:t>To be able to operate competently regarding managing data and information in accordance with the Data Protection Act (DPA) (2018) and the General Data Protection regulations (GDPR).</w:t>
            </w:r>
          </w:p>
        </w:tc>
        <w:tc>
          <w:tcPr>
            <w:tcW w:w="4820" w:type="dxa"/>
            <w:shd w:val="clear" w:color="auto" w:fill="auto"/>
            <w:vAlign w:val="center"/>
          </w:tcPr>
          <w:p w14:paraId="2E86EB20" w14:textId="77777777" w:rsidR="004A239F" w:rsidRPr="00961D4F" w:rsidRDefault="004A239F" w:rsidP="00C53E03">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tcPr>
          <w:p w14:paraId="08F6F0B0" w14:textId="77777777" w:rsidR="004A239F" w:rsidRPr="00600578" w:rsidRDefault="004A239F" w:rsidP="00C53E03">
            <w:p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00578">
              <w:rPr>
                <w:rFonts w:asciiTheme="minorHAnsi" w:hAnsiTheme="minorHAnsi" w:cstheme="minorHAnsi"/>
                <w:i/>
                <w:iCs/>
                <w:color w:val="595959" w:themeColor="text1" w:themeTint="A6"/>
                <w:sz w:val="20"/>
                <w:szCs w:val="20"/>
                <w:shd w:val="clear" w:color="auto" w:fill="FFFFFF"/>
              </w:rPr>
              <w:t>Application and Assessment</w:t>
            </w:r>
          </w:p>
        </w:tc>
      </w:tr>
      <w:tr w:rsidR="004A239F" w:rsidRPr="009E72F3" w14:paraId="32EFB036" w14:textId="77777777" w:rsidTr="004A239F">
        <w:trPr>
          <w:trHeight w:val="844"/>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1900F"/>
            <w:vAlign w:val="center"/>
          </w:tcPr>
          <w:p w14:paraId="2D3EB62C" w14:textId="77777777" w:rsidR="004A239F" w:rsidRPr="004E1224" w:rsidRDefault="004A239F" w:rsidP="00C53E03">
            <w:pPr>
              <w:widowControl w:val="0"/>
              <w:overflowPunct w:val="0"/>
              <w:autoSpaceDE w:val="0"/>
              <w:autoSpaceDN w:val="0"/>
              <w:adjustRightInd w:val="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kern w:val="28"/>
                <w:sz w:val="24"/>
                <w:szCs w:val="24"/>
              </w:rPr>
              <w:t>Equality, Diversity &amp; Inclusivity</w:t>
            </w:r>
            <w:r w:rsidRPr="004E1224">
              <w:rPr>
                <w:rFonts w:asciiTheme="minorHAnsi" w:hAnsiTheme="minorHAnsi" w:cstheme="minorHAnsi"/>
                <w:b/>
                <w:color w:val="FFFFFF" w:themeColor="background1"/>
                <w:kern w:val="28"/>
                <w:sz w:val="24"/>
                <w:szCs w:val="24"/>
              </w:rPr>
              <w:t xml:space="preserve"> </w:t>
            </w:r>
          </w:p>
        </w:tc>
        <w:tc>
          <w:tcPr>
            <w:tcW w:w="6520" w:type="dxa"/>
            <w:tcBorders>
              <w:left w:val="single" w:sz="4" w:space="0" w:color="FFFFFF" w:themeColor="background1"/>
            </w:tcBorders>
            <w:shd w:val="clear" w:color="auto" w:fill="auto"/>
            <w:vAlign w:val="center"/>
          </w:tcPr>
          <w:p w14:paraId="59DF9465" w14:textId="77777777" w:rsidR="004A239F" w:rsidRPr="005C4309" w:rsidRDefault="004A239F" w:rsidP="004A239F">
            <w:pPr>
              <w:pStyle w:val="ListParagraph"/>
              <w:numPr>
                <w:ilvl w:val="0"/>
                <w:numId w:val="2"/>
              </w:numPr>
              <w:spacing w:after="120" w:line="249" w:lineRule="auto"/>
              <w:rPr>
                <w:rFonts w:asciiTheme="minorHAnsi" w:eastAsia="Arial" w:hAnsiTheme="minorHAnsi" w:cstheme="minorHAnsi"/>
                <w:bCs/>
                <w:i/>
                <w:iCs/>
                <w:color w:val="595959" w:themeColor="text1" w:themeTint="A6"/>
                <w:sz w:val="20"/>
                <w:szCs w:val="20"/>
              </w:rPr>
            </w:pPr>
            <w:r w:rsidRPr="005C4309">
              <w:rPr>
                <w:rFonts w:asciiTheme="minorHAnsi" w:eastAsia="Arial" w:hAnsiTheme="minorHAnsi" w:cstheme="minorHAnsi"/>
                <w:bCs/>
                <w:i/>
                <w:iCs/>
                <w:color w:val="595959" w:themeColor="text1" w:themeTint="A6"/>
                <w:sz w:val="20"/>
                <w:szCs w:val="20"/>
              </w:rPr>
              <w:t>To operate with respect and inclusivity for all.</w:t>
            </w:r>
          </w:p>
          <w:p w14:paraId="714CBB6F" w14:textId="77777777" w:rsidR="004A239F" w:rsidRPr="005C4309" w:rsidRDefault="004A239F" w:rsidP="004A239F">
            <w:pPr>
              <w:pStyle w:val="ListParagraph"/>
              <w:numPr>
                <w:ilvl w:val="0"/>
                <w:numId w:val="2"/>
              </w:numPr>
              <w:spacing w:after="120" w:line="249" w:lineRule="auto"/>
              <w:rPr>
                <w:rFonts w:asciiTheme="minorHAnsi" w:eastAsia="Arial" w:hAnsiTheme="minorHAnsi" w:cstheme="minorHAnsi"/>
                <w:bCs/>
                <w:i/>
                <w:iCs/>
                <w:color w:val="595959" w:themeColor="text1" w:themeTint="A6"/>
                <w:sz w:val="20"/>
                <w:szCs w:val="20"/>
              </w:rPr>
            </w:pPr>
            <w:r w:rsidRPr="005C4309">
              <w:rPr>
                <w:rFonts w:asciiTheme="minorHAnsi" w:eastAsia="Arial" w:hAnsiTheme="minorHAnsi" w:cstheme="minorHAnsi"/>
                <w:bCs/>
                <w:i/>
                <w:iCs/>
                <w:color w:val="595959" w:themeColor="text1" w:themeTint="A6"/>
                <w:sz w:val="20"/>
                <w:szCs w:val="20"/>
              </w:rPr>
              <w:t>To recognise the positive differences in others from an equality and diversity perspective.</w:t>
            </w:r>
          </w:p>
        </w:tc>
        <w:tc>
          <w:tcPr>
            <w:tcW w:w="4820" w:type="dxa"/>
            <w:shd w:val="clear" w:color="auto" w:fill="auto"/>
            <w:vAlign w:val="center"/>
          </w:tcPr>
          <w:p w14:paraId="27BF7BE0" w14:textId="77777777" w:rsidR="004A239F" w:rsidRPr="00961D4F" w:rsidRDefault="004A239F" w:rsidP="00C53E03">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tcPr>
          <w:p w14:paraId="77FFFF3D" w14:textId="77777777" w:rsidR="004A239F" w:rsidRPr="00600578" w:rsidRDefault="004A239F" w:rsidP="00C53E03">
            <w:p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00578">
              <w:rPr>
                <w:rFonts w:asciiTheme="minorHAnsi" w:hAnsiTheme="minorHAnsi" w:cstheme="minorHAnsi"/>
                <w:i/>
                <w:iCs/>
                <w:color w:val="595959" w:themeColor="text1" w:themeTint="A6"/>
                <w:sz w:val="20"/>
                <w:szCs w:val="20"/>
                <w:shd w:val="clear" w:color="auto" w:fill="FFFFFF"/>
              </w:rPr>
              <w:t>Application and Interview</w:t>
            </w:r>
          </w:p>
        </w:tc>
      </w:tr>
      <w:tr w:rsidR="004A239F" w:rsidRPr="009E72F3" w14:paraId="63C8BEC0" w14:textId="77777777" w:rsidTr="004A239F">
        <w:trPr>
          <w:trHeight w:val="1164"/>
        </w:trPr>
        <w:tc>
          <w:tcPr>
            <w:tcW w:w="1985" w:type="dxa"/>
            <w:tcBorders>
              <w:top w:val="single" w:sz="4" w:space="0" w:color="FFFFFF" w:themeColor="background1"/>
              <w:right w:val="single" w:sz="4" w:space="0" w:color="FFFFFF" w:themeColor="background1"/>
            </w:tcBorders>
            <w:shd w:val="clear" w:color="auto" w:fill="F1900F"/>
            <w:vAlign w:val="center"/>
          </w:tcPr>
          <w:p w14:paraId="3047D492" w14:textId="77777777" w:rsidR="004A239F" w:rsidRPr="004E1224" w:rsidRDefault="004A239F" w:rsidP="004A239F">
            <w:pPr>
              <w:ind w:left="171" w:hanging="171"/>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Personal / Professional Development</w:t>
            </w:r>
            <w:r w:rsidRPr="004E1224">
              <w:rPr>
                <w:rFonts w:asciiTheme="minorHAnsi" w:hAnsiTheme="minorHAnsi" w:cstheme="minorHAnsi"/>
                <w:b/>
                <w:color w:val="FFFFFF" w:themeColor="background1"/>
                <w:sz w:val="24"/>
                <w:szCs w:val="24"/>
              </w:rPr>
              <w:t xml:space="preserve"> </w:t>
            </w:r>
          </w:p>
        </w:tc>
        <w:tc>
          <w:tcPr>
            <w:tcW w:w="6520" w:type="dxa"/>
            <w:tcBorders>
              <w:left w:val="single" w:sz="4" w:space="0" w:color="FFFFFF" w:themeColor="background1"/>
            </w:tcBorders>
            <w:shd w:val="clear" w:color="auto" w:fill="auto"/>
            <w:vAlign w:val="center"/>
          </w:tcPr>
          <w:p w14:paraId="4EB2AD6B" w14:textId="77777777" w:rsidR="004A239F" w:rsidRPr="005C4309" w:rsidRDefault="004A239F" w:rsidP="004A239F">
            <w:pPr>
              <w:pStyle w:val="ListParagraph"/>
              <w:widowControl w:val="0"/>
              <w:numPr>
                <w:ilvl w:val="0"/>
                <w:numId w:val="3"/>
              </w:numPr>
              <w:overflowPunct w:val="0"/>
              <w:autoSpaceDE w:val="0"/>
              <w:autoSpaceDN w:val="0"/>
              <w:adjustRightInd w:val="0"/>
              <w:rPr>
                <w:rFonts w:asciiTheme="minorHAnsi" w:hAnsiTheme="minorHAnsi" w:cstheme="minorHAnsi"/>
                <w:i/>
                <w:iCs/>
                <w:color w:val="595959" w:themeColor="text1" w:themeTint="A6"/>
                <w:sz w:val="20"/>
                <w:szCs w:val="20"/>
              </w:rPr>
            </w:pPr>
            <w:r w:rsidRPr="005C4309">
              <w:rPr>
                <w:rFonts w:asciiTheme="minorHAnsi" w:eastAsia="Arial" w:hAnsiTheme="minorHAnsi" w:cstheme="minorHAnsi"/>
                <w:bCs/>
                <w:i/>
                <w:iCs/>
                <w:color w:val="595959" w:themeColor="text1" w:themeTint="A6"/>
                <w:sz w:val="20"/>
                <w:szCs w:val="20"/>
              </w:rPr>
              <w:t xml:space="preserve">Evidence of professional development, with a keen interest to further develop skills. </w:t>
            </w:r>
          </w:p>
        </w:tc>
        <w:tc>
          <w:tcPr>
            <w:tcW w:w="4820" w:type="dxa"/>
            <w:shd w:val="clear" w:color="auto" w:fill="auto"/>
            <w:vAlign w:val="center"/>
          </w:tcPr>
          <w:p w14:paraId="37B3CD8B" w14:textId="77777777" w:rsidR="004A239F" w:rsidRPr="00961D4F" w:rsidRDefault="004A239F" w:rsidP="00C53E03">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tcPr>
          <w:p w14:paraId="07E12803" w14:textId="77777777" w:rsidR="004A239F" w:rsidRPr="00600578" w:rsidRDefault="004A239F" w:rsidP="00C53E03">
            <w:p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600578">
              <w:rPr>
                <w:rFonts w:asciiTheme="minorHAnsi" w:hAnsiTheme="minorHAnsi" w:cstheme="minorHAnsi"/>
                <w:i/>
                <w:iCs/>
                <w:color w:val="595959" w:themeColor="text1" w:themeTint="A6"/>
                <w:sz w:val="20"/>
                <w:szCs w:val="20"/>
                <w:shd w:val="clear" w:color="auto" w:fill="FFFFFF"/>
              </w:rPr>
              <w:t>Application and Interview</w:t>
            </w:r>
          </w:p>
        </w:tc>
      </w:tr>
    </w:tbl>
    <w:p w14:paraId="4C7410B5" w14:textId="2D932AF6" w:rsidR="005D143B" w:rsidRDefault="004A239F" w:rsidP="004A239F">
      <w:pPr>
        <w:jc w:val="center"/>
      </w:pPr>
      <w:r w:rsidRPr="006569C1">
        <w:rPr>
          <w:rFonts w:asciiTheme="minorHAnsi" w:hAnsiTheme="minorHAnsi" w:cstheme="minorHAnsi"/>
          <w:i/>
          <w:color w:val="595959" w:themeColor="text1" w:themeTint="A6"/>
          <w:sz w:val="20"/>
          <w:szCs w:val="20"/>
        </w:rPr>
        <w:t>This job description is a broad reflection of current duties, but it is not exhaustive.  It will be reviewed on no less than an annual basis to reflect priorities and developments during the on-going appraisal and performance review process and any organisational change ar</w:t>
      </w:r>
      <w:r>
        <w:rPr>
          <w:rFonts w:asciiTheme="minorHAnsi" w:hAnsiTheme="minorHAnsi" w:cstheme="minorHAnsi"/>
          <w:i/>
          <w:color w:val="595959" w:themeColor="text1" w:themeTint="A6"/>
          <w:sz w:val="20"/>
          <w:szCs w:val="20"/>
        </w:rPr>
        <w:t>ising</w:t>
      </w:r>
    </w:p>
    <w:sectPr w:rsidR="005D143B" w:rsidSect="004A239F">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88E1" w14:textId="77777777" w:rsidR="004A239F" w:rsidRDefault="004A239F" w:rsidP="004A239F">
      <w:pPr>
        <w:spacing w:before="0"/>
      </w:pPr>
      <w:r>
        <w:separator/>
      </w:r>
    </w:p>
  </w:endnote>
  <w:endnote w:type="continuationSeparator" w:id="0">
    <w:p w14:paraId="2A23A720" w14:textId="77777777" w:rsidR="004A239F" w:rsidRDefault="004A239F" w:rsidP="004A23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1589924963"/>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1769616900"/>
          <w:docPartObj>
            <w:docPartGallery w:val="Page Numbers (Top of Page)"/>
            <w:docPartUnique/>
          </w:docPartObj>
        </w:sdtPr>
        <w:sdtEndPr/>
        <w:sdtContent>
          <w:p w14:paraId="2811A0A3" w14:textId="77777777" w:rsidR="006D1D27" w:rsidRPr="008942C2" w:rsidRDefault="004A239F" w:rsidP="008942C2">
            <w:pPr>
              <w:pStyle w:val="PlainText"/>
              <w:jc w:val="center"/>
              <w:rPr>
                <w:sz w:val="12"/>
                <w:szCs w:val="12"/>
              </w:rPr>
            </w:pPr>
            <w:r>
              <w:rPr>
                <w:sz w:val="12"/>
                <w:szCs w:val="12"/>
              </w:rPr>
              <w:t>© 2020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474C5DD6" w14:textId="24DBA1CE" w:rsidR="006D1D27" w:rsidRPr="00EF3983" w:rsidRDefault="004A239F" w:rsidP="006D1D27">
            <w:pPr>
              <w:pStyle w:val="Footer"/>
              <w:jc w:val="right"/>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Administrator Job Description</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632291086"/>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432945261"/>
          <w:docPartObj>
            <w:docPartGallery w:val="Page Numbers (Top of Page)"/>
            <w:docPartUnique/>
          </w:docPartObj>
        </w:sdtPr>
        <w:sdtEndPr/>
        <w:sdtContent>
          <w:p w14:paraId="4B277F79" w14:textId="77777777" w:rsidR="0028133A" w:rsidRPr="008942C2" w:rsidRDefault="004A239F" w:rsidP="0028133A">
            <w:pPr>
              <w:pStyle w:val="PlainText"/>
              <w:jc w:val="center"/>
              <w:rPr>
                <w:sz w:val="12"/>
                <w:szCs w:val="12"/>
              </w:rPr>
            </w:pPr>
            <w:r>
              <w:rPr>
                <w:sz w:val="12"/>
                <w:szCs w:val="12"/>
              </w:rPr>
              <w:t>© 2020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4552259D" w14:textId="77777777" w:rsidR="002845CA" w:rsidRPr="0028133A" w:rsidRDefault="004A239F" w:rsidP="0028133A">
            <w:pPr>
              <w:pStyle w:val="Footer"/>
              <w:jc w:val="right"/>
              <w:rPr>
                <w:rFonts w:asciiTheme="minorHAnsi" w:hAnsiTheme="minorHAnsi" w:cstheme="minorHAnsi"/>
                <w:color w:val="7F7F7F" w:themeColor="text1" w:themeTint="80"/>
                <w:sz w:val="20"/>
                <w:szCs w:val="20"/>
              </w:rPr>
            </w:pPr>
            <w:r w:rsidRPr="00EF3983">
              <w:rPr>
                <w:rFonts w:asciiTheme="minorHAnsi" w:hAnsiTheme="minorHAnsi" w:cstheme="minorHAnsi"/>
                <w:color w:val="7F7F7F" w:themeColor="text1" w:themeTint="80"/>
                <w:sz w:val="20"/>
                <w:szCs w:val="20"/>
              </w:rPr>
              <w:t>Job Description</w:t>
            </w:r>
            <w:r>
              <w:rPr>
                <w:rFonts w:asciiTheme="minorHAnsi" w:hAnsiTheme="minorHAnsi" w:cstheme="minorHAnsi"/>
                <w:color w:val="7F7F7F" w:themeColor="text1" w:themeTint="80"/>
                <w:sz w:val="20"/>
                <w:szCs w:val="20"/>
              </w:rPr>
              <w:t xml:space="preserve"> Template</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7</w:t>
            </w:r>
            <w:r w:rsidRPr="00EF3983">
              <w:rPr>
                <w:rFonts w:asciiTheme="minorHAnsi" w:hAnsiTheme="minorHAnsi" w:cstheme="minorHAnsi"/>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9665" w14:textId="77777777" w:rsidR="004A239F" w:rsidRDefault="004A239F" w:rsidP="004A239F">
      <w:pPr>
        <w:spacing w:before="0"/>
      </w:pPr>
      <w:r>
        <w:separator/>
      </w:r>
    </w:p>
  </w:footnote>
  <w:footnote w:type="continuationSeparator" w:id="0">
    <w:p w14:paraId="1F4AAEA6" w14:textId="77777777" w:rsidR="004A239F" w:rsidRDefault="004A239F" w:rsidP="004A239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C9F2" w14:textId="77777777" w:rsidR="006D1D27" w:rsidRDefault="004A239F" w:rsidP="006D1D27">
    <w:pPr>
      <w:widowControl w:val="0"/>
      <w:tabs>
        <w:tab w:val="center" w:pos="4154"/>
        <w:tab w:val="right" w:pos="8309"/>
      </w:tabs>
      <w:jc w:val="right"/>
      <w:rPr>
        <w:sz w:val="24"/>
      </w:rPr>
    </w:pPr>
    <w:r>
      <w:rPr>
        <w:noProof/>
      </w:rPr>
      <w:drawing>
        <wp:anchor distT="0" distB="0" distL="114300" distR="114300" simplePos="0" relativeHeight="251662336" behindDoc="1" locked="0" layoutInCell="1" allowOverlap="1" wp14:anchorId="7D7015D2" wp14:editId="50021080">
          <wp:simplePos x="0" y="0"/>
          <wp:positionH relativeFrom="column">
            <wp:posOffset>4396740</wp:posOffset>
          </wp:positionH>
          <wp:positionV relativeFrom="paragraph">
            <wp:posOffset>-165735</wp:posOffset>
          </wp:positionV>
          <wp:extent cx="2527300" cy="657225"/>
          <wp:effectExtent l="0" t="0" r="6350" b="9525"/>
          <wp:wrapTight wrapText="bothSides">
            <wp:wrapPolygon edited="0">
              <wp:start x="0" y="0"/>
              <wp:lineTo x="0" y="21287"/>
              <wp:lineTo x="21491" y="21287"/>
              <wp:lineTo x="21491"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27300" cy="657225"/>
                  </a:xfrm>
                  <a:prstGeom prst="rect">
                    <a:avLst/>
                  </a:prstGeom>
                </pic:spPr>
              </pic:pic>
            </a:graphicData>
          </a:graphic>
        </wp:anchor>
      </w:drawing>
    </w:r>
    <w:r w:rsidRPr="0074521F">
      <w:rPr>
        <w:noProof/>
        <w:sz w:val="24"/>
      </w:rPr>
      <mc:AlternateContent>
        <mc:Choice Requires="wps">
          <w:drawing>
            <wp:anchor distT="45720" distB="45720" distL="114300" distR="114300" simplePos="0" relativeHeight="251659264" behindDoc="0" locked="0" layoutInCell="1" allowOverlap="1" wp14:anchorId="7A3FD809" wp14:editId="7E4FD3CB">
              <wp:simplePos x="0" y="0"/>
              <wp:positionH relativeFrom="margin">
                <wp:align>left</wp:align>
              </wp:positionH>
              <wp:positionV relativeFrom="paragraph">
                <wp:posOffset>-55356</wp:posOffset>
              </wp:positionV>
              <wp:extent cx="3442335" cy="140462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75DF021A" w14:textId="77777777" w:rsidR="0074521F" w:rsidRPr="00F7690C" w:rsidRDefault="004A239F">
                          <w:pPr>
                            <w:rPr>
                              <w:b/>
                              <w:bCs/>
                              <w:color w:val="F1900F"/>
                            </w:rPr>
                          </w:pPr>
                          <w:r>
                            <w:rPr>
                              <w:rFonts w:asciiTheme="minorHAnsi" w:hAnsiTheme="minorHAnsi" w:cstheme="minorHAnsi"/>
                              <w:b/>
                              <w:bCs/>
                              <w:color w:val="F1900F"/>
                              <w:sz w:val="48"/>
                              <w:szCs w:val="48"/>
                              <w:lang w:val="en"/>
                            </w:rPr>
                            <w:t>Administrator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3FD809" id="_x0000_t202" coordsize="21600,21600" o:spt="202" path="m,l,21600r21600,l21600,xe">
              <v:stroke joinstyle="miter"/>
              <v:path gradientshapeok="t" o:connecttype="rect"/>
            </v:shapetype>
            <v:shape id="Text Box 2" o:spid="_x0000_s1026" type="#_x0000_t202" style="position:absolute;left:0;text-align:left;margin-left:0;margin-top:-4.35pt;width:271.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" stroked="f">
              <v:textbox style="mso-fit-shape-to-text:t">
                <w:txbxContent>
                  <w:p w14:paraId="75DF021A" w14:textId="77777777" w:rsidR="0074521F" w:rsidRPr="00F7690C" w:rsidRDefault="004A239F">
                    <w:pPr>
                      <w:rPr>
                        <w:b/>
                        <w:bCs/>
                        <w:color w:val="F1900F"/>
                      </w:rPr>
                    </w:pPr>
                    <w:r>
                      <w:rPr>
                        <w:rFonts w:asciiTheme="minorHAnsi" w:hAnsiTheme="minorHAnsi" w:cstheme="minorHAnsi"/>
                        <w:b/>
                        <w:bCs/>
                        <w:color w:val="F1900F"/>
                        <w:sz w:val="48"/>
                        <w:szCs w:val="48"/>
                        <w:lang w:val="en"/>
                      </w:rPr>
                      <w:t>Administrator</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EC50" w14:textId="77777777" w:rsidR="00D906E5" w:rsidRDefault="004A239F" w:rsidP="00D906E5">
    <w:pPr>
      <w:widowControl w:val="0"/>
      <w:tabs>
        <w:tab w:val="center" w:pos="4154"/>
        <w:tab w:val="right" w:pos="8309"/>
      </w:tabs>
      <w:jc w:val="right"/>
      <w:rPr>
        <w:sz w:val="24"/>
      </w:rPr>
    </w:pPr>
    <w:r>
      <w:rPr>
        <w:noProof/>
      </w:rPr>
      <w:drawing>
        <wp:anchor distT="0" distB="0" distL="114300" distR="114300" simplePos="0" relativeHeight="251663360" behindDoc="1" locked="0" layoutInCell="1" allowOverlap="1" wp14:anchorId="577CFCC5" wp14:editId="70F9EC4D">
          <wp:simplePos x="0" y="0"/>
          <wp:positionH relativeFrom="column">
            <wp:posOffset>7602855</wp:posOffset>
          </wp:positionH>
          <wp:positionV relativeFrom="paragraph">
            <wp:posOffset>-152400</wp:posOffset>
          </wp:positionV>
          <wp:extent cx="2398099" cy="623570"/>
          <wp:effectExtent l="0" t="0" r="2540" b="5080"/>
          <wp:wrapTight wrapText="bothSides">
            <wp:wrapPolygon edited="0">
              <wp:start x="0" y="0"/>
              <wp:lineTo x="0" y="21116"/>
              <wp:lineTo x="21451" y="21116"/>
              <wp:lineTo x="21451" y="0"/>
              <wp:lineTo x="0" y="0"/>
            </wp:wrapPolygon>
          </wp:wrapTight>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98099" cy="623570"/>
                  </a:xfrm>
                  <a:prstGeom prst="rect">
                    <a:avLst/>
                  </a:prstGeom>
                </pic:spPr>
              </pic:pic>
            </a:graphicData>
          </a:graphic>
        </wp:anchor>
      </w:drawing>
    </w:r>
    <w:r w:rsidRPr="0074521F">
      <w:rPr>
        <w:noProof/>
        <w:sz w:val="24"/>
      </w:rPr>
      <mc:AlternateContent>
        <mc:Choice Requires="wps">
          <w:drawing>
            <wp:anchor distT="45720" distB="45720" distL="114300" distR="114300" simplePos="0" relativeHeight="251661312" behindDoc="0" locked="0" layoutInCell="1" allowOverlap="1" wp14:anchorId="3EEB44E7" wp14:editId="62BF205E">
              <wp:simplePos x="0" y="0"/>
              <wp:positionH relativeFrom="margin">
                <wp:posOffset>-94506</wp:posOffset>
              </wp:positionH>
              <wp:positionV relativeFrom="paragraph">
                <wp:posOffset>-292735</wp:posOffset>
              </wp:positionV>
              <wp:extent cx="3442335" cy="1404620"/>
              <wp:effectExtent l="0" t="0" r="571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1FBCE1C8" w14:textId="77777777" w:rsidR="00D906E5" w:rsidRPr="008D4D2A" w:rsidRDefault="004A239F" w:rsidP="00D906E5">
                          <w:pPr>
                            <w:rPr>
                              <w:b/>
                              <w:bCs/>
                              <w:color w:val="F1900F"/>
                            </w:rPr>
                          </w:pPr>
                          <w:r w:rsidRPr="008D4D2A">
                            <w:rPr>
                              <w:rFonts w:asciiTheme="minorHAnsi" w:hAnsiTheme="minorHAnsi" w:cstheme="minorHAnsi"/>
                              <w:b/>
                              <w:bCs/>
                              <w:color w:val="F1900F"/>
                              <w:sz w:val="48"/>
                              <w:szCs w:val="48"/>
                              <w:lang w:val="en"/>
                            </w:rPr>
                            <w:t>Job Description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B44E7" id="_x0000_t202" coordsize="21600,21600" o:spt="202" path="m,l,21600r21600,l21600,xe">
              <v:stroke joinstyle="miter"/>
              <v:path gradientshapeok="t" o:connecttype="rect"/>
            </v:shapetype>
            <v:shape id="_x0000_s1027" type="#_x0000_t202" style="position:absolute;left:0;text-align:left;margin-left:-7.45pt;margin-top:-23.05pt;width:271.0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IgIAACM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" stroked="f">
              <v:textbox style="mso-fit-shape-to-text:t">
                <w:txbxContent>
                  <w:p w14:paraId="1FBCE1C8" w14:textId="77777777" w:rsidR="00D906E5" w:rsidRPr="008D4D2A" w:rsidRDefault="004A239F" w:rsidP="00D906E5">
                    <w:pPr>
                      <w:rPr>
                        <w:b/>
                        <w:bCs/>
                        <w:color w:val="F1900F"/>
                      </w:rPr>
                    </w:pPr>
                    <w:r w:rsidRPr="008D4D2A">
                      <w:rPr>
                        <w:rFonts w:asciiTheme="minorHAnsi" w:hAnsiTheme="minorHAnsi" w:cstheme="minorHAnsi"/>
                        <w:b/>
                        <w:bCs/>
                        <w:color w:val="F1900F"/>
                        <w:sz w:val="48"/>
                        <w:szCs w:val="48"/>
                        <w:lang w:val="en"/>
                      </w:rPr>
                      <w:t>Job Description Template</w:t>
                    </w:r>
                  </w:p>
                </w:txbxContent>
              </v:textbox>
              <w10:wrap type="square" anchorx="margin"/>
            </v:shape>
          </w:pict>
        </mc:Fallback>
      </mc:AlternateContent>
    </w:r>
  </w:p>
  <w:p w14:paraId="6E0DA5EE" w14:textId="77777777" w:rsidR="002845CA" w:rsidRDefault="002D2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FB19" w14:textId="0F9E4B28" w:rsidR="002845CA" w:rsidRDefault="004A239F" w:rsidP="006D1D27">
    <w:pPr>
      <w:widowControl w:val="0"/>
      <w:tabs>
        <w:tab w:val="center" w:pos="4154"/>
        <w:tab w:val="right" w:pos="8309"/>
      </w:tabs>
      <w:jc w:val="right"/>
      <w:rPr>
        <w:sz w:val="24"/>
      </w:rPr>
    </w:pPr>
    <w:r>
      <w:rPr>
        <w:noProof/>
      </w:rPr>
      <w:drawing>
        <wp:anchor distT="0" distB="0" distL="114300" distR="114300" simplePos="0" relativeHeight="251664384" behindDoc="1" locked="0" layoutInCell="1" allowOverlap="1" wp14:anchorId="594996CE" wp14:editId="51E81D65">
          <wp:simplePos x="0" y="0"/>
          <wp:positionH relativeFrom="column">
            <wp:posOffset>7188835</wp:posOffset>
          </wp:positionH>
          <wp:positionV relativeFrom="paragraph">
            <wp:posOffset>-255270</wp:posOffset>
          </wp:positionV>
          <wp:extent cx="2324100" cy="603885"/>
          <wp:effectExtent l="0" t="0" r="0" b="5715"/>
          <wp:wrapTight wrapText="bothSides">
            <wp:wrapPolygon edited="0">
              <wp:start x="0" y="0"/>
              <wp:lineTo x="0" y="21123"/>
              <wp:lineTo x="21423" y="21123"/>
              <wp:lineTo x="21423" y="0"/>
              <wp:lineTo x="0" y="0"/>
            </wp:wrapPolygon>
          </wp:wrapTight>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24100" cy="603885"/>
                  </a:xfrm>
                  <a:prstGeom prst="rect">
                    <a:avLst/>
                  </a:prstGeom>
                </pic:spPr>
              </pic:pic>
            </a:graphicData>
          </a:graphic>
          <wp14:sizeRelH relativeFrom="margin">
            <wp14:pctWidth>0</wp14:pctWidth>
          </wp14:sizeRelH>
          <wp14:sizeRelV relativeFrom="margin">
            <wp14:pctHeight>0</wp14:pctHeight>
          </wp14:sizeRelV>
        </wp:anchor>
      </w:drawing>
    </w:r>
    <w:r w:rsidRPr="0074521F">
      <w:rPr>
        <w:noProof/>
        <w:sz w:val="24"/>
      </w:rPr>
      <mc:AlternateContent>
        <mc:Choice Requires="wps">
          <w:drawing>
            <wp:anchor distT="45720" distB="45720" distL="114300" distR="114300" simplePos="0" relativeHeight="251660288" behindDoc="0" locked="0" layoutInCell="1" allowOverlap="1" wp14:anchorId="51AF0791" wp14:editId="275D3025">
              <wp:simplePos x="0" y="0"/>
              <wp:positionH relativeFrom="margin">
                <wp:posOffset>-495300</wp:posOffset>
              </wp:positionH>
              <wp:positionV relativeFrom="paragraph">
                <wp:posOffset>-259080</wp:posOffset>
              </wp:positionV>
              <wp:extent cx="4200525" cy="1404620"/>
              <wp:effectExtent l="0" t="0" r="952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solidFill>
                        <a:srgbClr val="FFFFFF"/>
                      </a:solidFill>
                      <a:ln w="9525">
                        <a:noFill/>
                        <a:miter lim="800000"/>
                        <a:headEnd/>
                        <a:tailEnd/>
                      </a:ln>
                    </wps:spPr>
                    <wps:txbx>
                      <w:txbxContent>
                        <w:p w14:paraId="0F1905C6" w14:textId="2205A218" w:rsidR="002845CA" w:rsidRPr="008D4D2A" w:rsidRDefault="004A239F">
                          <w:pPr>
                            <w:rPr>
                              <w:b/>
                              <w:bCs/>
                              <w:color w:val="F1900F"/>
                            </w:rPr>
                          </w:pPr>
                          <w:r>
                            <w:rPr>
                              <w:rFonts w:asciiTheme="minorHAnsi" w:hAnsiTheme="minorHAnsi" w:cstheme="minorHAnsi"/>
                              <w:b/>
                              <w:bCs/>
                              <w:color w:val="F1900F"/>
                              <w:sz w:val="48"/>
                              <w:szCs w:val="48"/>
                              <w:lang w:val="en"/>
                            </w:rPr>
                            <w:t>Administrator 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AF0791" id="_x0000_t202" coordsize="21600,21600" o:spt="202" path="m,l,21600r21600,l21600,xe">
              <v:stroke joinstyle="miter"/>
              <v:path gradientshapeok="t" o:connecttype="rect"/>
            </v:shapetype>
            <v:shape id="_x0000_s1028" type="#_x0000_t202" style="position:absolute;left:0;text-align:left;margin-left:-39pt;margin-top:-20.4pt;width:330.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" stroked="f">
              <v:textbox style="mso-fit-shape-to-text:t">
                <w:txbxContent>
                  <w:p w14:paraId="0F1905C6" w14:textId="2205A218" w:rsidR="002845CA" w:rsidRPr="008D4D2A" w:rsidRDefault="004A239F">
                    <w:pPr>
                      <w:rPr>
                        <w:b/>
                        <w:bCs/>
                        <w:color w:val="F1900F"/>
                      </w:rPr>
                    </w:pPr>
                    <w:r>
                      <w:rPr>
                        <w:rFonts w:asciiTheme="minorHAnsi" w:hAnsiTheme="minorHAnsi" w:cstheme="minorHAnsi"/>
                        <w:b/>
                        <w:bCs/>
                        <w:color w:val="F1900F"/>
                        <w:sz w:val="48"/>
                        <w:szCs w:val="48"/>
                        <w:lang w:val="en"/>
                      </w:rPr>
                      <w:t>Administrator Job Description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B39"/>
    <w:multiLevelType w:val="hybridMultilevel"/>
    <w:tmpl w:val="1C08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9098E"/>
    <w:multiLevelType w:val="hybridMultilevel"/>
    <w:tmpl w:val="6B90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E34B0"/>
    <w:multiLevelType w:val="hybridMultilevel"/>
    <w:tmpl w:val="19C0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9F"/>
    <w:rsid w:val="00023FDC"/>
    <w:rsid w:val="002D2F10"/>
    <w:rsid w:val="004A239F"/>
    <w:rsid w:val="005D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E3D90"/>
  <w15:chartTrackingRefBased/>
  <w15:docId w15:val="{61BE5DE2-5AF1-461C-97C7-169F3DB7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39F"/>
    <w:pPr>
      <w:spacing w:before="120" w:after="0" w:line="240" w:lineRule="auto"/>
    </w:pPr>
    <w:rPr>
      <w:rFonts w:ascii="Franklin Gothic Book" w:eastAsia="Times New Roman" w:hAnsi="Franklin Gothic Book" w:cs="Arial"/>
      <w:lang w:eastAsia="en-GB"/>
    </w:rPr>
  </w:style>
  <w:style w:type="paragraph" w:styleId="Heading2">
    <w:name w:val="heading 2"/>
    <w:basedOn w:val="Normal"/>
    <w:next w:val="Heading3"/>
    <w:link w:val="Heading2Char"/>
    <w:qFormat/>
    <w:rsid w:val="004A239F"/>
    <w:pPr>
      <w:keepNext/>
      <w:spacing w:after="120"/>
      <w:outlineLvl w:val="1"/>
    </w:pPr>
    <w:rPr>
      <w:b/>
      <w:bCs/>
      <w:sz w:val="32"/>
      <w:szCs w:val="32"/>
    </w:rPr>
  </w:style>
  <w:style w:type="paragraph" w:styleId="Heading3">
    <w:name w:val="heading 3"/>
    <w:basedOn w:val="Normal"/>
    <w:next w:val="Normal"/>
    <w:link w:val="Heading3Char"/>
    <w:uiPriority w:val="9"/>
    <w:semiHidden/>
    <w:unhideWhenUsed/>
    <w:qFormat/>
    <w:rsid w:val="004A239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39F"/>
    <w:rPr>
      <w:rFonts w:ascii="Franklin Gothic Book" w:eastAsia="Times New Roman" w:hAnsi="Franklin Gothic Book" w:cs="Arial"/>
      <w:b/>
      <w:bCs/>
      <w:sz w:val="32"/>
      <w:szCs w:val="32"/>
      <w:lang w:eastAsia="en-GB"/>
    </w:rPr>
  </w:style>
  <w:style w:type="paragraph" w:styleId="Footer">
    <w:name w:val="footer"/>
    <w:basedOn w:val="Normal"/>
    <w:link w:val="FooterChar"/>
    <w:uiPriority w:val="99"/>
    <w:rsid w:val="004A239F"/>
    <w:pPr>
      <w:tabs>
        <w:tab w:val="center" w:pos="4153"/>
        <w:tab w:val="right" w:pos="8306"/>
      </w:tabs>
    </w:pPr>
  </w:style>
  <w:style w:type="character" w:customStyle="1" w:styleId="FooterChar">
    <w:name w:val="Footer Char"/>
    <w:basedOn w:val="DefaultParagraphFont"/>
    <w:link w:val="Footer"/>
    <w:uiPriority w:val="99"/>
    <w:rsid w:val="004A239F"/>
    <w:rPr>
      <w:rFonts w:ascii="Franklin Gothic Book" w:eastAsia="Times New Roman" w:hAnsi="Franklin Gothic Book" w:cs="Arial"/>
      <w:lang w:eastAsia="en-GB"/>
    </w:rPr>
  </w:style>
  <w:style w:type="paragraph" w:customStyle="1" w:styleId="Address">
    <w:name w:val="Address"/>
    <w:rsid w:val="004A239F"/>
    <w:pPr>
      <w:widowControl w:val="0"/>
      <w:spacing w:after="0" w:line="240" w:lineRule="auto"/>
    </w:pPr>
    <w:rPr>
      <w:rFonts w:ascii="Arial" w:eastAsia="Times New Roman" w:hAnsi="Arial" w:cs="Arial"/>
      <w:noProof/>
      <w:sz w:val="24"/>
      <w:szCs w:val="24"/>
      <w:lang w:eastAsia="en-GB"/>
    </w:rPr>
  </w:style>
  <w:style w:type="paragraph" w:styleId="ListParagraph">
    <w:name w:val="List Paragraph"/>
    <w:basedOn w:val="Normal"/>
    <w:uiPriority w:val="34"/>
    <w:qFormat/>
    <w:rsid w:val="004A239F"/>
    <w:pPr>
      <w:ind w:left="720"/>
      <w:contextualSpacing/>
    </w:pPr>
  </w:style>
  <w:style w:type="paragraph" w:customStyle="1" w:styleId="TableHeading">
    <w:name w:val="Table Heading"/>
    <w:basedOn w:val="Normal"/>
    <w:rsid w:val="004A239F"/>
    <w:pPr>
      <w:ind w:left="360"/>
    </w:pPr>
    <w:rPr>
      <w:rFonts w:ascii="Arial" w:hAnsi="Arial"/>
      <w:b/>
      <w:bCs/>
      <w:sz w:val="24"/>
      <w:szCs w:val="24"/>
      <w:lang w:eastAsia="en-US"/>
    </w:rPr>
  </w:style>
  <w:style w:type="table" w:styleId="TableGridLight">
    <w:name w:val="Grid Table Light"/>
    <w:basedOn w:val="TableNormal"/>
    <w:uiPriority w:val="40"/>
    <w:rsid w:val="004A239F"/>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A239F"/>
    <w:pPr>
      <w:tabs>
        <w:tab w:val="center" w:pos="4513"/>
        <w:tab w:val="right" w:pos="9026"/>
      </w:tabs>
      <w:spacing w:before="0"/>
    </w:pPr>
  </w:style>
  <w:style w:type="character" w:customStyle="1" w:styleId="HeaderChar">
    <w:name w:val="Header Char"/>
    <w:basedOn w:val="DefaultParagraphFont"/>
    <w:link w:val="Header"/>
    <w:uiPriority w:val="99"/>
    <w:rsid w:val="004A239F"/>
    <w:rPr>
      <w:rFonts w:ascii="Franklin Gothic Book" w:eastAsia="Times New Roman" w:hAnsi="Franklin Gothic Book" w:cs="Arial"/>
      <w:lang w:eastAsia="en-GB"/>
    </w:rPr>
  </w:style>
  <w:style w:type="paragraph" w:styleId="PlainText">
    <w:name w:val="Plain Text"/>
    <w:basedOn w:val="Normal"/>
    <w:link w:val="PlainTextChar"/>
    <w:uiPriority w:val="99"/>
    <w:unhideWhenUsed/>
    <w:rsid w:val="004A239F"/>
    <w:pPr>
      <w:spacing w:before="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A239F"/>
    <w:rPr>
      <w:rFonts w:ascii="Calibri" w:hAnsi="Calibri"/>
      <w:szCs w:val="21"/>
    </w:rPr>
  </w:style>
  <w:style w:type="character" w:customStyle="1" w:styleId="Heading3Char">
    <w:name w:val="Heading 3 Char"/>
    <w:basedOn w:val="DefaultParagraphFont"/>
    <w:link w:val="Heading3"/>
    <w:uiPriority w:val="9"/>
    <w:semiHidden/>
    <w:rsid w:val="004A239F"/>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AD203C16B2459CAFBA7E78013FBC38"/>
        <w:category>
          <w:name w:val="General"/>
          <w:gallery w:val="placeholder"/>
        </w:category>
        <w:types>
          <w:type w:val="bbPlcHdr"/>
        </w:types>
        <w:behaviors>
          <w:behavior w:val="content"/>
        </w:behaviors>
        <w:guid w:val="{9E12780A-5838-42B4-ABB0-4BA63E566F3E}"/>
      </w:docPartPr>
      <w:docPartBody>
        <w:p w:rsidR="00C64BDA" w:rsidRDefault="004817F4" w:rsidP="004817F4">
          <w:pPr>
            <w:pStyle w:val="DFAD203C16B2459CAFBA7E78013FBC38"/>
          </w:pPr>
          <w:r w:rsidRPr="0038319A">
            <w:rPr>
              <w:rStyle w:val="PlaceholderText"/>
            </w:rPr>
            <w:t>Choose an item.</w:t>
          </w:r>
        </w:p>
      </w:docPartBody>
    </w:docPart>
    <w:docPart>
      <w:docPartPr>
        <w:name w:val="12320C4386ED43148A17FC4FFF4B09F3"/>
        <w:category>
          <w:name w:val="General"/>
          <w:gallery w:val="placeholder"/>
        </w:category>
        <w:types>
          <w:type w:val="bbPlcHdr"/>
        </w:types>
        <w:behaviors>
          <w:behavior w:val="content"/>
        </w:behaviors>
        <w:guid w:val="{E81B5547-20F3-4140-B1FA-29B61E0C8A49}"/>
      </w:docPartPr>
      <w:docPartBody>
        <w:p w:rsidR="00C64BDA" w:rsidRDefault="004817F4" w:rsidP="004817F4">
          <w:pPr>
            <w:pStyle w:val="12320C4386ED43148A17FC4FFF4B09F3"/>
          </w:pPr>
          <w:r w:rsidRPr="003831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F4"/>
    <w:rsid w:val="004817F4"/>
    <w:rsid w:val="00C6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7F4"/>
    <w:rPr>
      <w:color w:val="808080"/>
    </w:rPr>
  </w:style>
  <w:style w:type="paragraph" w:customStyle="1" w:styleId="DFAD203C16B2459CAFBA7E78013FBC38">
    <w:name w:val="DFAD203C16B2459CAFBA7E78013FBC38"/>
    <w:rsid w:val="004817F4"/>
  </w:style>
  <w:style w:type="paragraph" w:customStyle="1" w:styleId="12320C4386ED43148A17FC4FFF4B09F3">
    <w:name w:val="12320C4386ED43148A17FC4FFF4B09F3"/>
    <w:rsid w:val="00481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DB08422CB6C4FB36172F0C416BEBF" ma:contentTypeVersion="12" ma:contentTypeDescription="Create a new document." ma:contentTypeScope="" ma:versionID="cbde41974a61cb650ecba73cf016c82c">
  <xsd:schema xmlns:xsd="http://www.w3.org/2001/XMLSchema" xmlns:xs="http://www.w3.org/2001/XMLSchema" xmlns:p="http://schemas.microsoft.com/office/2006/metadata/properties" xmlns:ns2="70cf5e49-a98e-4608-8127-dfaad14d2cb3" xmlns:ns3="73da9927-1567-4215-8a00-0d6c9b114dff" targetNamespace="http://schemas.microsoft.com/office/2006/metadata/properties" ma:root="true" ma:fieldsID="e96ddc656f1e89cce1554b0e1ff902f4" ns2:_="" ns3:_="">
    <xsd:import namespace="70cf5e49-a98e-4608-8127-dfaad14d2cb3"/>
    <xsd:import namespace="73da9927-1567-4215-8a00-0d6c9b11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f5e49-a98e-4608-8127-dfaad14d2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a9927-1567-4215-8a00-0d6c9b11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D5D6B-02C5-44E9-A06F-3CCA9D7B753E}">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b1275a4-a10b-439a-89bc-6ba205c64f32"/>
    <ds:schemaRef ds:uri="6db7f0c4-8ef7-4e00-a84b-d56b23591ea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DDD9FD2-DB58-413B-B32C-A6EDF0A4DE03}">
  <ds:schemaRefs>
    <ds:schemaRef ds:uri="http://schemas.microsoft.com/sharepoint/v3/contenttype/forms"/>
  </ds:schemaRefs>
</ds:datastoreItem>
</file>

<file path=customXml/itemProps3.xml><?xml version="1.0" encoding="utf-8"?>
<ds:datastoreItem xmlns:ds="http://schemas.openxmlformats.org/officeDocument/2006/customXml" ds:itemID="{B788691B-A4C1-44A6-9C2C-E5F506D131F9}"/>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Shepherd</dc:creator>
  <cp:keywords/>
  <dc:description/>
  <cp:lastModifiedBy>Jessica Nelson-Turner</cp:lastModifiedBy>
  <cp:revision>2</cp:revision>
  <dcterms:created xsi:type="dcterms:W3CDTF">2021-09-20T15:18:00Z</dcterms:created>
  <dcterms:modified xsi:type="dcterms:W3CDTF">2021-09-20T15:18:00Z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0x0101005A4DB08422CB6C4FB36172F0C416BEBF</vt:lpwstr>
  </property>
</Properties>
</file>